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8F" w:rsidRDefault="00D80F8F" w:rsidP="00D80F8F">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 Agenda</w:t>
      </w:r>
      <w:r>
        <w:rPr>
          <w:rFonts w:ascii="Times New Roman" w:hAnsi="Times New Roman" w:cs="Times New Roman"/>
          <w:sz w:val="24"/>
          <w:szCs w:val="24"/>
        </w:rPr>
        <w:br/>
        <w:t>November 7, 2016</w:t>
      </w:r>
      <w:r>
        <w:rPr>
          <w:rFonts w:ascii="Times New Roman" w:hAnsi="Times New Roman" w:cs="Times New Roman"/>
          <w:sz w:val="24"/>
          <w:szCs w:val="24"/>
        </w:rPr>
        <w:br/>
        <w:t>6:30 PM</w:t>
      </w:r>
      <w:r>
        <w:rPr>
          <w:rFonts w:ascii="Times New Roman" w:hAnsi="Times New Roman" w:cs="Times New Roman"/>
          <w:sz w:val="24"/>
          <w:szCs w:val="24"/>
        </w:rPr>
        <w:br/>
        <w:t>Broadway Center</w:t>
      </w:r>
      <w:r>
        <w:rPr>
          <w:rFonts w:ascii="Times New Roman" w:hAnsi="Times New Roman" w:cs="Times New Roman"/>
          <w:sz w:val="24"/>
          <w:szCs w:val="24"/>
        </w:rPr>
        <w:br/>
        <w:t>204 N. Broadway Berea, KY 40403</w:t>
      </w:r>
    </w:p>
    <w:p w:rsidR="00D80F8F" w:rsidRPr="00FE2FC0" w:rsidRDefault="00D80F8F" w:rsidP="00D80F8F">
      <w:pPr>
        <w:jc w:val="center"/>
        <w:rPr>
          <w:rFonts w:ascii="Times New Roman" w:hAnsi="Times New Roman" w:cs="Times New Roman"/>
          <w:b/>
          <w:sz w:val="28"/>
          <w:szCs w:val="28"/>
        </w:rPr>
      </w:pPr>
      <w:r w:rsidRPr="00FE2FC0">
        <w:rPr>
          <w:rFonts w:ascii="Times New Roman" w:hAnsi="Times New Roman" w:cs="Times New Roman"/>
          <w:b/>
          <w:sz w:val="28"/>
          <w:szCs w:val="28"/>
        </w:rPr>
        <w:t>AGENDA</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Call to Order </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Greetings, welcome, introductions</w:t>
      </w:r>
      <w:r>
        <w:rPr>
          <w:rFonts w:ascii="Times New Roman" w:hAnsi="Times New Roman" w:cs="Times New Roman"/>
          <w:sz w:val="24"/>
          <w:szCs w:val="24"/>
        </w:rPr>
        <w:tab/>
      </w:r>
      <w:r>
        <w:rPr>
          <w:rFonts w:ascii="Times New Roman" w:hAnsi="Times New Roman" w:cs="Times New Roman"/>
          <w:sz w:val="24"/>
          <w:szCs w:val="24"/>
        </w:rPr>
        <w:tab/>
        <w:t>(5 min.)</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Agenda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min.)</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Announcements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min.)</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Approve October 3, 2016 Meeting Minutes </w:t>
      </w:r>
      <w:r>
        <w:rPr>
          <w:rFonts w:ascii="Times New Roman" w:hAnsi="Times New Roman" w:cs="Times New Roman"/>
          <w:sz w:val="24"/>
          <w:szCs w:val="24"/>
        </w:rPr>
        <w:tab/>
        <w:t>(5 min.)</w:t>
      </w:r>
    </w:p>
    <w:p w:rsidR="00D80F8F" w:rsidRDefault="00D80F8F" w:rsidP="00D80F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min.)</w:t>
      </w:r>
    </w:p>
    <w:p w:rsidR="00D80F8F" w:rsidRPr="00FF5547" w:rsidRDefault="00D80F8F" w:rsidP="00D80F8F">
      <w:pPr>
        <w:ind w:left="360"/>
        <w:rPr>
          <w:rFonts w:ascii="Times New Roman" w:hAnsi="Times New Roman" w:cs="Times New Roman"/>
          <w:sz w:val="24"/>
          <w:szCs w:val="24"/>
          <w:u w:val="single"/>
        </w:rPr>
      </w:pPr>
      <w:r w:rsidRPr="00FF5547">
        <w:rPr>
          <w:rFonts w:ascii="Times New Roman" w:hAnsi="Times New Roman" w:cs="Times New Roman"/>
          <w:sz w:val="24"/>
          <w:szCs w:val="24"/>
          <w:u w:val="single"/>
        </w:rPr>
        <w:t>Old Business</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7</w:t>
      </w:r>
      <w:r w:rsidRPr="00FE2FC0">
        <w:rPr>
          <w:rFonts w:ascii="Times New Roman" w:hAnsi="Times New Roman" w:cs="Times New Roman"/>
          <w:sz w:val="24"/>
          <w:szCs w:val="24"/>
          <w:vertAlign w:val="superscript"/>
        </w:rPr>
        <w:t>th</w:t>
      </w:r>
      <w:r>
        <w:rPr>
          <w:rFonts w:ascii="Times New Roman" w:hAnsi="Times New Roman" w:cs="Times New Roman"/>
          <w:sz w:val="24"/>
          <w:szCs w:val="24"/>
        </w:rPr>
        <w:t xml:space="preserve"> Draft Bylaws Updates</w:t>
      </w:r>
      <w:r>
        <w:rPr>
          <w:rFonts w:ascii="Times New Roman" w:hAnsi="Times New Roman" w:cs="Times New Roman"/>
          <w:sz w:val="24"/>
          <w:szCs w:val="24"/>
        </w:rPr>
        <w:tab/>
      </w:r>
      <w:r>
        <w:rPr>
          <w:rFonts w:ascii="Times New Roman" w:hAnsi="Times New Roman" w:cs="Times New Roman"/>
          <w:sz w:val="24"/>
          <w:szCs w:val="24"/>
        </w:rPr>
        <w:tab/>
        <w:t>(Stinchcomb, 15 min.)</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Database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(Harrington, 10 min.)</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Social Media Policy Review</w:t>
      </w:r>
      <w:r>
        <w:rPr>
          <w:rFonts w:ascii="Times New Roman" w:hAnsi="Times New Roman" w:cs="Times New Roman"/>
          <w:sz w:val="24"/>
          <w:szCs w:val="24"/>
        </w:rPr>
        <w:tab/>
      </w:r>
      <w:r>
        <w:rPr>
          <w:rFonts w:ascii="Times New Roman" w:hAnsi="Times New Roman" w:cs="Times New Roman"/>
          <w:sz w:val="24"/>
          <w:szCs w:val="24"/>
        </w:rPr>
        <w:tab/>
        <w:t>(Pride, 10 min.)</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Hasan Davis Grant Proposal</w:t>
      </w:r>
      <w:r>
        <w:rPr>
          <w:rFonts w:ascii="Times New Roman" w:hAnsi="Times New Roman" w:cs="Times New Roman"/>
          <w:sz w:val="24"/>
          <w:szCs w:val="24"/>
        </w:rPr>
        <w:tab/>
      </w:r>
      <w:r>
        <w:rPr>
          <w:rFonts w:ascii="Times New Roman" w:hAnsi="Times New Roman" w:cs="Times New Roman"/>
          <w:sz w:val="24"/>
          <w:szCs w:val="24"/>
        </w:rPr>
        <w:tab/>
        <w:t>(Pride, 10 min.)</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Office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(Harrington, 10 min.)</w:t>
      </w:r>
    </w:p>
    <w:p w:rsidR="00D80F8F" w:rsidRDefault="00D80F8F" w:rsidP="00D80F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Annual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(Pride, 10 min.)</w:t>
      </w:r>
    </w:p>
    <w:p w:rsidR="00D80F8F" w:rsidRDefault="00D80F8F" w:rsidP="00D80F8F">
      <w:pPr>
        <w:ind w:left="360"/>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D80F8F" w:rsidRDefault="00D80F8F" w:rsidP="00D80F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Draft Position Description &amp; Related Personnel Report</w:t>
      </w:r>
      <w:r>
        <w:rPr>
          <w:rFonts w:ascii="Times New Roman" w:hAnsi="Times New Roman" w:cs="Times New Roman"/>
          <w:sz w:val="24"/>
          <w:szCs w:val="24"/>
        </w:rPr>
        <w:tab/>
        <w:t>(Pride, Harrington, 10 min.)</w:t>
      </w:r>
    </w:p>
    <w:p w:rsidR="00D80F8F" w:rsidRDefault="00D80F8F" w:rsidP="00D80F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Event Programming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(Blair, Harrington, 10 min.)</w:t>
      </w:r>
    </w:p>
    <w:p w:rsidR="00D80F8F" w:rsidRDefault="00D80F8F" w:rsidP="00D80F8F">
      <w:pPr>
        <w:ind w:left="360"/>
        <w:rPr>
          <w:rFonts w:ascii="Times New Roman" w:hAnsi="Times New Roman" w:cs="Times New Roman"/>
          <w:sz w:val="24"/>
          <w:szCs w:val="24"/>
          <w:u w:val="single"/>
        </w:rPr>
      </w:pPr>
      <w:r>
        <w:rPr>
          <w:rFonts w:ascii="Times New Roman" w:hAnsi="Times New Roman" w:cs="Times New Roman"/>
          <w:sz w:val="24"/>
          <w:szCs w:val="24"/>
          <w:u w:val="single"/>
        </w:rPr>
        <w:t>Public Comment</w:t>
      </w:r>
    </w:p>
    <w:p w:rsidR="00D80F8F" w:rsidRPr="00FE2FC0" w:rsidRDefault="00D80F8F" w:rsidP="00D80F8F">
      <w:pPr>
        <w:ind w:left="360"/>
        <w:rPr>
          <w:rFonts w:ascii="Times New Roman" w:hAnsi="Times New Roman" w:cs="Times New Roman"/>
          <w:sz w:val="24"/>
          <w:szCs w:val="24"/>
          <w:u w:val="single"/>
        </w:rPr>
      </w:pPr>
      <w:r>
        <w:rPr>
          <w:rFonts w:ascii="Times New Roman" w:hAnsi="Times New Roman" w:cs="Times New Roman"/>
          <w:sz w:val="24"/>
          <w:szCs w:val="24"/>
          <w:u w:val="single"/>
        </w:rPr>
        <w:t>Adjourn</w:t>
      </w:r>
    </w:p>
    <w:p w:rsidR="00D80F8F" w:rsidRDefault="00D80F8F" w:rsidP="00511AB8">
      <w:pPr>
        <w:jc w:val="center"/>
        <w:rPr>
          <w:rFonts w:ascii="Times New Roman" w:hAnsi="Times New Roman" w:cs="Times New Roman"/>
          <w:sz w:val="24"/>
          <w:szCs w:val="24"/>
        </w:rPr>
      </w:pPr>
    </w:p>
    <w:p w:rsidR="00D80F8F" w:rsidRDefault="00D80F8F" w:rsidP="00511AB8">
      <w:pPr>
        <w:jc w:val="center"/>
        <w:rPr>
          <w:rFonts w:ascii="Times New Roman" w:hAnsi="Times New Roman" w:cs="Times New Roman"/>
          <w:sz w:val="24"/>
          <w:szCs w:val="24"/>
        </w:rPr>
      </w:pPr>
    </w:p>
    <w:p w:rsidR="00D80F8F" w:rsidRDefault="00D80F8F" w:rsidP="00511AB8">
      <w:pPr>
        <w:jc w:val="center"/>
        <w:rPr>
          <w:rFonts w:ascii="Times New Roman" w:hAnsi="Times New Roman" w:cs="Times New Roman"/>
          <w:sz w:val="24"/>
          <w:szCs w:val="24"/>
        </w:rPr>
      </w:pPr>
    </w:p>
    <w:p w:rsidR="00D80F8F" w:rsidRDefault="00D80F8F" w:rsidP="00511AB8">
      <w:pPr>
        <w:jc w:val="center"/>
        <w:rPr>
          <w:rFonts w:ascii="Times New Roman" w:hAnsi="Times New Roman" w:cs="Times New Roman"/>
          <w:sz w:val="24"/>
          <w:szCs w:val="24"/>
        </w:rPr>
      </w:pPr>
    </w:p>
    <w:p w:rsidR="00D80F8F" w:rsidRDefault="00D80F8F" w:rsidP="00511AB8">
      <w:pPr>
        <w:jc w:val="center"/>
        <w:rPr>
          <w:rFonts w:ascii="Times New Roman" w:hAnsi="Times New Roman" w:cs="Times New Roman"/>
          <w:sz w:val="24"/>
          <w:szCs w:val="24"/>
        </w:rPr>
      </w:pPr>
    </w:p>
    <w:p w:rsidR="00E600CB" w:rsidRDefault="00511AB8" w:rsidP="00511AB8">
      <w:pPr>
        <w:jc w:val="center"/>
        <w:rPr>
          <w:rFonts w:ascii="Times New Roman" w:hAnsi="Times New Roman" w:cs="Times New Roman"/>
          <w:sz w:val="24"/>
          <w:szCs w:val="24"/>
        </w:rPr>
      </w:pPr>
      <w:r>
        <w:rPr>
          <w:rFonts w:ascii="Times New Roman" w:hAnsi="Times New Roman" w:cs="Times New Roman"/>
          <w:sz w:val="24"/>
          <w:szCs w:val="24"/>
        </w:rPr>
        <w:lastRenderedPageBreak/>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November 7, 2016</w:t>
      </w:r>
      <w:r>
        <w:rPr>
          <w:rFonts w:ascii="Times New Roman" w:hAnsi="Times New Roman" w:cs="Times New Roman"/>
          <w:sz w:val="24"/>
          <w:szCs w:val="24"/>
        </w:rPr>
        <w:br/>
        <w:t>6:30 PM</w:t>
      </w:r>
      <w:r>
        <w:rPr>
          <w:rFonts w:ascii="Times New Roman" w:hAnsi="Times New Roman" w:cs="Times New Roman"/>
          <w:sz w:val="24"/>
          <w:szCs w:val="24"/>
        </w:rPr>
        <w:br/>
        <w:t>Conference Room, Broadway Center</w:t>
      </w:r>
      <w:r>
        <w:rPr>
          <w:rFonts w:ascii="Times New Roman" w:hAnsi="Times New Roman" w:cs="Times New Roman"/>
          <w:sz w:val="24"/>
          <w:szCs w:val="24"/>
        </w:rPr>
        <w:br/>
        <w:t>204 N. Broadway Berea, KY 40403</w:t>
      </w:r>
    </w:p>
    <w:p w:rsidR="00511AB8" w:rsidRDefault="00511AB8" w:rsidP="00511AB8">
      <w:pPr>
        <w:rPr>
          <w:rFonts w:ascii="Times New Roman" w:hAnsi="Times New Roman" w:cs="Times New Roman"/>
          <w:sz w:val="24"/>
          <w:szCs w:val="24"/>
        </w:rPr>
      </w:pPr>
      <w:r>
        <w:rPr>
          <w:rFonts w:ascii="Times New Roman" w:hAnsi="Times New Roman" w:cs="Times New Roman"/>
          <w:sz w:val="24"/>
          <w:szCs w:val="24"/>
        </w:rPr>
        <w:t>Present: Mim Pride (Interim Chair), Gene Stinchcomb (Treasurer), Ali Blair (Secretary), Rev. Carla Gilbert, Eef Fontanez</w:t>
      </w:r>
    </w:p>
    <w:p w:rsidR="00511AB8" w:rsidRDefault="00511AB8" w:rsidP="00511AB8">
      <w:pPr>
        <w:rPr>
          <w:rFonts w:ascii="Times New Roman" w:hAnsi="Times New Roman" w:cs="Times New Roman"/>
          <w:sz w:val="24"/>
          <w:szCs w:val="24"/>
        </w:rPr>
      </w:pPr>
      <w:r>
        <w:rPr>
          <w:rFonts w:ascii="Times New Roman" w:hAnsi="Times New Roman" w:cs="Times New Roman"/>
          <w:sz w:val="24"/>
          <w:szCs w:val="24"/>
        </w:rPr>
        <w:t>Michael Harrington (Administrative Assistant)</w:t>
      </w:r>
    </w:p>
    <w:p w:rsidR="00511AB8" w:rsidRDefault="00511AB8" w:rsidP="00511AB8">
      <w:pPr>
        <w:rPr>
          <w:rFonts w:ascii="Times New Roman" w:hAnsi="Times New Roman" w:cs="Times New Roman"/>
          <w:sz w:val="24"/>
          <w:szCs w:val="24"/>
        </w:rPr>
      </w:pPr>
      <w:r>
        <w:rPr>
          <w:rFonts w:ascii="Times New Roman" w:hAnsi="Times New Roman" w:cs="Times New Roman"/>
          <w:sz w:val="24"/>
          <w:szCs w:val="24"/>
        </w:rPr>
        <w:t>Summary of Actions Taken:</w:t>
      </w:r>
    </w:p>
    <w:p w:rsidR="00511AB8" w:rsidRDefault="00511AB8"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Interim Chair calls meeting to order: 6:30 PM</w:t>
      </w:r>
    </w:p>
    <w:p w:rsidR="00511AB8" w:rsidRDefault="00511AB8"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 Gilbert MOVES to approve </w:t>
      </w:r>
      <w:r w:rsidR="00025C03">
        <w:rPr>
          <w:rFonts w:ascii="Times New Roman" w:hAnsi="Times New Roman" w:cs="Times New Roman"/>
          <w:sz w:val="24"/>
          <w:szCs w:val="24"/>
        </w:rPr>
        <w:t>November Meeting Agenda</w:t>
      </w:r>
      <w:r>
        <w:rPr>
          <w:rFonts w:ascii="Times New Roman" w:hAnsi="Times New Roman" w:cs="Times New Roman"/>
          <w:sz w:val="24"/>
          <w:szCs w:val="24"/>
        </w:rPr>
        <w:t>: MOTION CARRIED.</w:t>
      </w:r>
    </w:p>
    <w:p w:rsidR="00025C03" w:rsidRDefault="00025C03"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Berea Human Rights Commission (</w:t>
      </w:r>
      <w:r w:rsidR="00511AB8">
        <w:rPr>
          <w:rFonts w:ascii="Times New Roman" w:hAnsi="Times New Roman" w:cs="Times New Roman"/>
          <w:sz w:val="24"/>
          <w:szCs w:val="24"/>
        </w:rPr>
        <w:t>BHRC</w:t>
      </w:r>
      <w:r>
        <w:rPr>
          <w:rFonts w:ascii="Times New Roman" w:hAnsi="Times New Roman" w:cs="Times New Roman"/>
          <w:sz w:val="24"/>
          <w:szCs w:val="24"/>
        </w:rPr>
        <w:t>)</w:t>
      </w:r>
      <w:r w:rsidR="00511AB8">
        <w:rPr>
          <w:rFonts w:ascii="Times New Roman" w:hAnsi="Times New Roman" w:cs="Times New Roman"/>
          <w:sz w:val="24"/>
          <w:szCs w:val="24"/>
        </w:rPr>
        <w:t xml:space="preserve"> announcements include: </w:t>
      </w:r>
      <w:r>
        <w:rPr>
          <w:rFonts w:ascii="Times New Roman" w:hAnsi="Times New Roman" w:cs="Times New Roman"/>
          <w:sz w:val="24"/>
          <w:szCs w:val="24"/>
        </w:rPr>
        <w:t xml:space="preserve">BHRC and Kentucky Commission on Human Rights joint </w:t>
      </w:r>
      <w:r w:rsidR="00511AB8">
        <w:rPr>
          <w:rFonts w:ascii="Times New Roman" w:hAnsi="Times New Roman" w:cs="Times New Roman"/>
          <w:sz w:val="24"/>
          <w:szCs w:val="24"/>
        </w:rPr>
        <w:t>Employment Discrimination Laws Workshop to be held on November 10, 2016 from 1:00 to 3:00 PM at the Berea Police and Municipal Building located at 304 Chestnut St. Berea, KY 40403: Kentucky League of Cities</w:t>
      </w:r>
      <w:r>
        <w:rPr>
          <w:rFonts w:ascii="Times New Roman" w:hAnsi="Times New Roman" w:cs="Times New Roman"/>
          <w:sz w:val="24"/>
          <w:szCs w:val="24"/>
        </w:rPr>
        <w:t>’</w:t>
      </w:r>
      <w:r w:rsidR="00511AB8">
        <w:rPr>
          <w:rFonts w:ascii="Times New Roman" w:hAnsi="Times New Roman" w:cs="Times New Roman"/>
          <w:sz w:val="24"/>
          <w:szCs w:val="24"/>
        </w:rPr>
        <w:t xml:space="preserve"> </w:t>
      </w:r>
      <w:r w:rsidR="00871C6D">
        <w:rPr>
          <w:rFonts w:ascii="Times New Roman" w:hAnsi="Times New Roman" w:cs="Times New Roman"/>
          <w:sz w:val="24"/>
          <w:szCs w:val="24"/>
        </w:rPr>
        <w:t xml:space="preserve">(KLC) </w:t>
      </w:r>
      <w:r w:rsidR="00511AB8">
        <w:rPr>
          <w:rFonts w:ascii="Times New Roman" w:hAnsi="Times New Roman" w:cs="Times New Roman"/>
          <w:sz w:val="24"/>
          <w:szCs w:val="24"/>
        </w:rPr>
        <w:t>2017 City Officials Academy to be held from January 11-13, 2017 at the Lexington Hilton Downtown located at 369 West Vine St</w:t>
      </w:r>
      <w:r>
        <w:rPr>
          <w:rFonts w:ascii="Times New Roman" w:hAnsi="Times New Roman" w:cs="Times New Roman"/>
          <w:sz w:val="24"/>
          <w:szCs w:val="24"/>
        </w:rPr>
        <w:t>. Lexington, KY 40507.</w:t>
      </w:r>
    </w:p>
    <w:p w:rsidR="00511AB8" w:rsidRDefault="00025C03"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 notes that upon speaking with officials from the Finance Department there hasn’t been any currently noted expenditures from the previous month, and accordingly there is not a Treasurer’s Report to submit for the November meeting. Stinchcomb DESIGNATED to follow up on report for December meeting.</w:t>
      </w:r>
    </w:p>
    <w:p w:rsidR="00025C03" w:rsidRDefault="00025C03"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Stinchcomb DESIGNATED to follow-up with </w:t>
      </w:r>
      <w:proofErr w:type="spellStart"/>
      <w:r>
        <w:rPr>
          <w:rFonts w:ascii="Times New Roman" w:hAnsi="Times New Roman" w:cs="Times New Roman"/>
          <w:sz w:val="24"/>
          <w:szCs w:val="24"/>
        </w:rPr>
        <w:t>Sharyn</w:t>
      </w:r>
      <w:proofErr w:type="spellEnd"/>
      <w:r>
        <w:rPr>
          <w:rFonts w:ascii="Times New Roman" w:hAnsi="Times New Roman" w:cs="Times New Roman"/>
          <w:sz w:val="24"/>
          <w:szCs w:val="24"/>
        </w:rPr>
        <w:t xml:space="preserve"> Mitchell of the Middletown School Reunion Association to access W-4 tax information for the Finance Department for previously encumbered expense so that the City may move forward with processing the submitted request.</w:t>
      </w:r>
      <w:r w:rsidR="00E53ABE">
        <w:rPr>
          <w:rFonts w:ascii="Times New Roman" w:hAnsi="Times New Roman" w:cs="Times New Roman"/>
          <w:sz w:val="24"/>
          <w:szCs w:val="24"/>
        </w:rPr>
        <w:t xml:space="preserve"> Stinchcomb further DESIGNATED to report to the BHRC concerning all other outstanding encumbrances as well.</w:t>
      </w:r>
    </w:p>
    <w:p w:rsidR="00E53ABE" w:rsidRDefault="00E53ABE"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MOVES to approve October Meeting Minutes: MOTION CARRIED.</w:t>
      </w:r>
    </w:p>
    <w:p w:rsidR="00E53ABE" w:rsidRDefault="006054B0"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Fontanez DESIGNATED to draft section detailing “Conflict of Interest” section for the present draft of updates to the BHRC’s Bylaws prior to the December monthly meeting and forward to Stinchcomb.</w:t>
      </w:r>
    </w:p>
    <w:p w:rsidR="006054B0" w:rsidRDefault="006054B0"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Pride and Harrington DESIGNATED to draft section detailing “Administrative Assistant Duties” section for the present draft of updates to the BHRC’s Bylaws prior to the December monthly meeting and forward to Stinchcomb. </w:t>
      </w:r>
    </w:p>
    <w:p w:rsidR="006054B0" w:rsidRDefault="006054B0"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notes that discussion of the latest draft of the Bylaws is to be added to the December meeting agenda.</w:t>
      </w:r>
    </w:p>
    <w:p w:rsidR="006054B0" w:rsidRDefault="006054B0"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Stinchcomb DESIGNATED to draft language detailing BHRC policies noting changes to state and federal regulations and laws that impact the BHRC’s activities.</w:t>
      </w:r>
    </w:p>
    <w:p w:rsidR="006054B0" w:rsidRDefault="006054B0"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Fontanez notes that upon completion of the latest draft of the Bylaws and comment by the Corporate Counsel, the BHRC hold a meeting for public comment on the new bylaws. </w:t>
      </w:r>
    </w:p>
    <w:p w:rsidR="006054B0" w:rsidRDefault="00875A35"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adopt Document #3 detailing Communications and Social Media Policy for the BHRC: MOTION CARRIED.</w:t>
      </w:r>
    </w:p>
    <w:p w:rsidR="00875A35" w:rsidRDefault="00875A35" w:rsidP="00511AB8">
      <w:pPr>
        <w:pStyle w:val="ListParagraph"/>
        <w:numPr>
          <w:ilvl w:val="0"/>
          <w:numId w:val="1"/>
        </w:numPr>
        <w:rPr>
          <w:rFonts w:ascii="Times New Roman" w:hAnsi="Times New Roman" w:cs="Times New Roman"/>
          <w:sz w:val="24"/>
          <w:szCs w:val="24"/>
        </w:rPr>
      </w:pPr>
      <w:r w:rsidRPr="00CF72A1">
        <w:rPr>
          <w:rFonts w:ascii="Times New Roman" w:hAnsi="Times New Roman" w:cs="Times New Roman"/>
          <w:sz w:val="24"/>
          <w:szCs w:val="24"/>
        </w:rPr>
        <w:t>Rev. Gilbert MOVES to sponsor Mr. Hasan Davis’ A.A. Burleigh</w:t>
      </w:r>
      <w:r w:rsidR="00BD0189" w:rsidRPr="00CF72A1">
        <w:rPr>
          <w:rFonts w:ascii="Times New Roman" w:hAnsi="Times New Roman" w:cs="Times New Roman"/>
          <w:sz w:val="24"/>
          <w:szCs w:val="24"/>
        </w:rPr>
        <w:t>: Living History presentation in the amount of $1,500.00</w:t>
      </w:r>
      <w:r w:rsidR="00CF72A1" w:rsidRPr="00CF72A1">
        <w:rPr>
          <w:rFonts w:ascii="Times New Roman" w:hAnsi="Times New Roman" w:cs="Times New Roman"/>
          <w:sz w:val="24"/>
          <w:szCs w:val="24"/>
        </w:rPr>
        <w:t xml:space="preserve"> to educate the community about the history of discrimination and racism</w:t>
      </w:r>
      <w:r w:rsidR="00CF72A1">
        <w:rPr>
          <w:rFonts w:ascii="Times New Roman" w:hAnsi="Times New Roman" w:cs="Times New Roman"/>
          <w:sz w:val="24"/>
          <w:szCs w:val="24"/>
        </w:rPr>
        <w:t>,</w:t>
      </w:r>
      <w:r w:rsidR="00BD0189" w:rsidRPr="00CF72A1">
        <w:rPr>
          <w:rFonts w:ascii="Times New Roman" w:hAnsi="Times New Roman" w:cs="Times New Roman"/>
          <w:sz w:val="24"/>
          <w:szCs w:val="24"/>
        </w:rPr>
        <w:t xml:space="preserve"> pending approval of the Mayor and execution of any appropriate documentation</w:t>
      </w:r>
      <w:r w:rsidR="00CF72A1" w:rsidRPr="00CF72A1">
        <w:rPr>
          <w:rFonts w:ascii="Times New Roman" w:hAnsi="Times New Roman" w:cs="Times New Roman"/>
          <w:sz w:val="24"/>
          <w:szCs w:val="24"/>
        </w:rPr>
        <w:t xml:space="preserve"> which shall include</w:t>
      </w:r>
      <w:r w:rsidR="00CF72A1">
        <w:rPr>
          <w:rFonts w:ascii="Times New Roman" w:hAnsi="Times New Roman" w:cs="Times New Roman"/>
          <w:sz w:val="24"/>
          <w:szCs w:val="24"/>
        </w:rPr>
        <w:t xml:space="preserve"> an event evaluation report to the BHRC by Mr. Davis: MOTION CARRIED. </w:t>
      </w:r>
    </w:p>
    <w:p w:rsidR="00AB1C99" w:rsidRDefault="00AB1C99"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Fontanez ABSTAINS from discussion and vote due to his employment with Berea Independent Schools and the event’s connection with Project Graduation.</w:t>
      </w:r>
    </w:p>
    <w:p w:rsidR="00CF72A1" w:rsidRDefault="00CF72A1"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DESIGNATED to research Tourism Department’s reporting procedures for grant recipients.</w:t>
      </w:r>
    </w:p>
    <w:p w:rsidR="00CF72A1"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Harrington BRIEFS Commission on office tasks and the forthcoming KLC City Officials Academy. </w:t>
      </w:r>
    </w:p>
    <w:p w:rsidR="00871C6D"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DESIGNATED to submit BHRC Annual Report to the Berea City Council.</w:t>
      </w:r>
    </w:p>
    <w:p w:rsidR="00871C6D"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Blair DESIGNATED to prepare a Power Point presentation for the report. </w:t>
      </w:r>
    </w:p>
    <w:p w:rsidR="00871C6D"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BHRC COMMITS to providing copies of the report to the newly elected Council members who will begin serving in the 2017 calendar year once they begin their tenure on the City Council.</w:t>
      </w:r>
    </w:p>
    <w:p w:rsidR="00871C6D"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BHRC COMMITS to scheduling a vote to approve/disapprove the BHRC Annual Report during the December monthly meeting prior to submitting the report to the City Council.</w:t>
      </w:r>
    </w:p>
    <w:p w:rsidR="00871C6D" w:rsidRDefault="00871C6D" w:rsidP="00511A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MOVES to approve the submitted draft of the Administrative Assistant’s position description: MOTION CARRIED.</w:t>
      </w:r>
    </w:p>
    <w:p w:rsidR="00871C6D" w:rsidRDefault="00871C6D" w:rsidP="00871C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and Harrington DESIGNATED to draft a calendar of potential events for 2017 and to brief Commission about potential programming opportunities.</w:t>
      </w:r>
    </w:p>
    <w:p w:rsidR="00871C6D" w:rsidRDefault="00871C6D" w:rsidP="00871C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MOVES to ADJOURN: MOTION CARRIED, 8:25 P.M.</w:t>
      </w:r>
    </w:p>
    <w:p w:rsidR="00BC7B7B" w:rsidRDefault="00BC7B7B" w:rsidP="00BC7B7B">
      <w:pPr>
        <w:rPr>
          <w:rFonts w:ascii="Times New Roman" w:hAnsi="Times New Roman" w:cs="Times New Roman"/>
          <w:sz w:val="24"/>
          <w:szCs w:val="24"/>
        </w:rPr>
      </w:pPr>
    </w:p>
    <w:p w:rsidR="00871C6D" w:rsidRPr="00871C6D" w:rsidRDefault="00871C6D" w:rsidP="00BC7B7B">
      <w:pPr>
        <w:rPr>
          <w:rFonts w:ascii="Times New Roman" w:hAnsi="Times New Roman" w:cs="Times New Roman"/>
          <w:sz w:val="24"/>
          <w:szCs w:val="24"/>
        </w:rPr>
      </w:pPr>
      <w:r w:rsidRPr="00871C6D">
        <w:rPr>
          <w:rFonts w:ascii="Times New Roman" w:hAnsi="Times New Roman" w:cs="Times New Roman"/>
          <w:sz w:val="24"/>
          <w:szCs w:val="24"/>
        </w:rPr>
        <w:t>Michael Harrington</w:t>
      </w:r>
      <w:r w:rsidRPr="00871C6D">
        <w:rPr>
          <w:rFonts w:ascii="Times New Roman" w:hAnsi="Times New Roman" w:cs="Times New Roman"/>
          <w:sz w:val="24"/>
          <w:szCs w:val="24"/>
        </w:rPr>
        <w:br/>
        <w:t>Administrative Assistant</w:t>
      </w:r>
    </w:p>
    <w:p w:rsidR="00871C6D" w:rsidRPr="00871C6D" w:rsidRDefault="00871C6D" w:rsidP="00871C6D">
      <w:pPr>
        <w:rPr>
          <w:rFonts w:ascii="Times New Roman" w:hAnsi="Times New Roman" w:cs="Times New Roman"/>
          <w:sz w:val="24"/>
          <w:szCs w:val="24"/>
        </w:rPr>
      </w:pPr>
      <w:r w:rsidRPr="00871C6D">
        <w:rPr>
          <w:rFonts w:ascii="Times New Roman" w:hAnsi="Times New Roman" w:cs="Times New Roman"/>
          <w:sz w:val="24"/>
          <w:szCs w:val="24"/>
        </w:rPr>
        <w:t xml:space="preserve">Minutes Recorded: </w:t>
      </w:r>
      <w:r w:rsidR="00BC7B7B">
        <w:rPr>
          <w:rFonts w:ascii="Times New Roman" w:hAnsi="Times New Roman" w:cs="Times New Roman"/>
          <w:sz w:val="24"/>
          <w:szCs w:val="24"/>
        </w:rPr>
        <w:t>November 7, 2016</w:t>
      </w:r>
      <w:r w:rsidRPr="00871C6D">
        <w:rPr>
          <w:rFonts w:ascii="Times New Roman" w:hAnsi="Times New Roman" w:cs="Times New Roman"/>
          <w:sz w:val="24"/>
          <w:szCs w:val="24"/>
        </w:rPr>
        <w:br/>
        <w:t xml:space="preserve">Minutes Approved: </w:t>
      </w:r>
      <w:r w:rsidR="004756A0">
        <w:rPr>
          <w:rFonts w:ascii="Times New Roman" w:hAnsi="Times New Roman" w:cs="Times New Roman"/>
          <w:sz w:val="24"/>
          <w:szCs w:val="24"/>
        </w:rPr>
        <w:t>December 5, 2016</w:t>
      </w:r>
    </w:p>
    <w:p w:rsidR="00871C6D" w:rsidRPr="00871C6D" w:rsidRDefault="00871C6D" w:rsidP="00871C6D">
      <w:pPr>
        <w:rPr>
          <w:rFonts w:ascii="Times New Roman" w:hAnsi="Times New Roman" w:cs="Times New Roman"/>
          <w:sz w:val="24"/>
          <w:szCs w:val="24"/>
        </w:rPr>
      </w:pPr>
    </w:p>
    <w:p w:rsidR="00871C6D" w:rsidRPr="00871C6D" w:rsidRDefault="00871C6D" w:rsidP="00871C6D">
      <w:pPr>
        <w:rPr>
          <w:rFonts w:ascii="Times New Roman" w:hAnsi="Times New Roman" w:cs="Times New Roman"/>
          <w:sz w:val="24"/>
          <w:szCs w:val="24"/>
        </w:rPr>
      </w:pPr>
      <w:r w:rsidRPr="00871C6D">
        <w:rPr>
          <w:rFonts w:ascii="Times New Roman" w:hAnsi="Times New Roman" w:cs="Times New Roman"/>
          <w:sz w:val="24"/>
          <w:szCs w:val="24"/>
        </w:rPr>
        <w:t>_______________________________________</w:t>
      </w:r>
      <w:proofErr w:type="gramStart"/>
      <w:r w:rsidRPr="00871C6D">
        <w:rPr>
          <w:rFonts w:ascii="Times New Roman" w:hAnsi="Times New Roman" w:cs="Times New Roman"/>
          <w:sz w:val="24"/>
          <w:szCs w:val="24"/>
        </w:rPr>
        <w:t>_</w:t>
      </w:r>
      <w:proofErr w:type="gramEnd"/>
      <w:r w:rsidRPr="00871C6D">
        <w:rPr>
          <w:rFonts w:ascii="Times New Roman" w:hAnsi="Times New Roman" w:cs="Times New Roman"/>
          <w:sz w:val="24"/>
          <w:szCs w:val="24"/>
        </w:rPr>
        <w:br/>
        <w:t>[</w:t>
      </w:r>
      <w:r w:rsidR="00BC7B7B">
        <w:rPr>
          <w:rFonts w:ascii="Times New Roman" w:hAnsi="Times New Roman" w:cs="Times New Roman"/>
          <w:sz w:val="24"/>
          <w:szCs w:val="24"/>
        </w:rPr>
        <w:t xml:space="preserve">Interim </w:t>
      </w:r>
      <w:r w:rsidRPr="00871C6D">
        <w:rPr>
          <w:rFonts w:ascii="Times New Roman" w:hAnsi="Times New Roman" w:cs="Times New Roman"/>
          <w:sz w:val="24"/>
          <w:szCs w:val="24"/>
        </w:rPr>
        <w:t xml:space="preserve">Chair, </w:t>
      </w:r>
      <w:r w:rsidR="00BC7B7B">
        <w:rPr>
          <w:rFonts w:ascii="Times New Roman" w:hAnsi="Times New Roman" w:cs="Times New Roman"/>
          <w:sz w:val="24"/>
          <w:szCs w:val="24"/>
        </w:rPr>
        <w:t>Mim Pride</w:t>
      </w:r>
      <w:r w:rsidRPr="00871C6D">
        <w:rPr>
          <w:rFonts w:ascii="Times New Roman" w:hAnsi="Times New Roman" w:cs="Times New Roman"/>
          <w:sz w:val="24"/>
          <w:szCs w:val="24"/>
        </w:rPr>
        <w:t xml:space="preserve">] </w:t>
      </w:r>
    </w:p>
    <w:sectPr w:rsidR="00871C6D" w:rsidRPr="00871C6D" w:rsidSect="00E600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E3" w:rsidRDefault="006B7EE3" w:rsidP="00875A35">
      <w:pPr>
        <w:spacing w:after="0" w:line="240" w:lineRule="auto"/>
      </w:pPr>
      <w:r>
        <w:separator/>
      </w:r>
    </w:p>
  </w:endnote>
  <w:endnote w:type="continuationSeparator" w:id="0">
    <w:p w:rsidR="006B7EE3" w:rsidRDefault="006B7EE3" w:rsidP="0087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E3" w:rsidRDefault="006B7EE3" w:rsidP="00875A35">
      <w:pPr>
        <w:spacing w:after="0" w:line="240" w:lineRule="auto"/>
      </w:pPr>
      <w:r>
        <w:separator/>
      </w:r>
    </w:p>
  </w:footnote>
  <w:footnote w:type="continuationSeparator" w:id="0">
    <w:p w:rsidR="006B7EE3" w:rsidRDefault="006B7EE3" w:rsidP="00875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6D" w:rsidRDefault="00871C6D">
    <w:pPr>
      <w:pStyle w:val="Header"/>
      <w:jc w:val="right"/>
    </w:pPr>
    <w:r>
      <w:t>BHRC Monthly Meeting, November 2016:</w:t>
    </w:r>
    <w:sdt>
      <w:sdtPr>
        <w:id w:val="91302362"/>
        <w:docPartObj>
          <w:docPartGallery w:val="Page Numbers (Top of Page)"/>
          <w:docPartUnique/>
        </w:docPartObj>
      </w:sdtPr>
      <w:sdtContent>
        <w:fldSimple w:instr=" PAGE   \* MERGEFORMAT ">
          <w:r w:rsidR="00D80F8F">
            <w:rPr>
              <w:noProof/>
            </w:rPr>
            <w:t>3</w:t>
          </w:r>
        </w:fldSimple>
      </w:sdtContent>
    </w:sdt>
  </w:p>
  <w:p w:rsidR="00871C6D" w:rsidRDefault="00871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5FC"/>
    <w:multiLevelType w:val="hybridMultilevel"/>
    <w:tmpl w:val="489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AE9"/>
    <w:multiLevelType w:val="hybridMultilevel"/>
    <w:tmpl w:val="367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914E8"/>
    <w:multiLevelType w:val="hybridMultilevel"/>
    <w:tmpl w:val="628C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C7BFD"/>
    <w:multiLevelType w:val="hybridMultilevel"/>
    <w:tmpl w:val="C8B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footnotePr>
    <w:footnote w:id="-1"/>
    <w:footnote w:id="0"/>
  </w:footnotePr>
  <w:endnotePr>
    <w:endnote w:id="-1"/>
    <w:endnote w:id="0"/>
  </w:endnotePr>
  <w:compat/>
  <w:rsids>
    <w:rsidRoot w:val="00511AB8"/>
    <w:rsid w:val="00025C03"/>
    <w:rsid w:val="004756A0"/>
    <w:rsid w:val="00511AB8"/>
    <w:rsid w:val="006054B0"/>
    <w:rsid w:val="006B7EE3"/>
    <w:rsid w:val="00871C6D"/>
    <w:rsid w:val="00875A35"/>
    <w:rsid w:val="00927FED"/>
    <w:rsid w:val="00AB1C99"/>
    <w:rsid w:val="00BC7B7B"/>
    <w:rsid w:val="00BD0189"/>
    <w:rsid w:val="00BF4B24"/>
    <w:rsid w:val="00C646EB"/>
    <w:rsid w:val="00CF72A1"/>
    <w:rsid w:val="00D80F8F"/>
    <w:rsid w:val="00DA17C9"/>
    <w:rsid w:val="00E53ABE"/>
    <w:rsid w:val="00E60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B8"/>
    <w:pPr>
      <w:ind w:left="720"/>
      <w:contextualSpacing/>
    </w:pPr>
  </w:style>
  <w:style w:type="paragraph" w:styleId="Header">
    <w:name w:val="header"/>
    <w:basedOn w:val="Normal"/>
    <w:link w:val="HeaderChar"/>
    <w:uiPriority w:val="99"/>
    <w:unhideWhenUsed/>
    <w:rsid w:val="0087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35"/>
  </w:style>
  <w:style w:type="paragraph" w:styleId="Footer">
    <w:name w:val="footer"/>
    <w:basedOn w:val="Normal"/>
    <w:link w:val="FooterChar"/>
    <w:uiPriority w:val="99"/>
    <w:semiHidden/>
    <w:unhideWhenUsed/>
    <w:rsid w:val="00875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A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3</cp:revision>
  <dcterms:created xsi:type="dcterms:W3CDTF">2016-11-22T14:21:00Z</dcterms:created>
  <dcterms:modified xsi:type="dcterms:W3CDTF">2016-12-06T14:43:00Z</dcterms:modified>
</cp:coreProperties>
</file>