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85" w:rsidRPr="00F53ED5" w:rsidRDefault="007B13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 w:cs="Shruti"/>
          <w:b/>
          <w:bCs/>
          <w:sz w:val="28"/>
          <w:szCs w:val="28"/>
        </w:rPr>
        <w:t xml:space="preserve">AMENDED </w:t>
      </w:r>
      <w:r w:rsidR="00B45C85"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SESSION / </w:t>
      </w:r>
      <w:r w:rsidR="00040509"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FB3D69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December 12, 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343A71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D82EE8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:rsidR="003634B6" w:rsidRPr="00D82EE8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D82EE8">
        <w:rPr>
          <w:rFonts w:ascii="Baskerville Old Face" w:hAnsi="Baskerville Old Face" w:cs="Shruti"/>
          <w:bCs/>
          <w:color w:val="C00000"/>
        </w:rPr>
        <w:t>304</w:t>
      </w:r>
      <w:r w:rsidR="003634B6" w:rsidRPr="00D82EE8">
        <w:rPr>
          <w:rFonts w:ascii="Baskerville Old Face" w:hAnsi="Baskerville Old Face" w:cs="Shruti"/>
          <w:bCs/>
          <w:color w:val="C00000"/>
        </w:rPr>
        <w:t xml:space="preserve"> CHESTNUT ST.</w:t>
      </w:r>
    </w:p>
    <w:p w:rsidR="00D82EE8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:rsidR="009D6C3A" w:rsidRDefault="009D6C3A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:rsidR="00784DDE" w:rsidRPr="00FF3472" w:rsidRDefault="002A5A33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  <w:r w:rsidRPr="009D6C3A">
        <w:rPr>
          <w:rFonts w:ascii="Baskerville Old Face" w:hAnsi="Baskerville Old Face" w:cs="Shruti"/>
          <w:b/>
          <w:bCs/>
          <w:sz w:val="26"/>
          <w:szCs w:val="26"/>
          <w:u w:val="single"/>
        </w:rPr>
        <w:t>BU</w:t>
      </w:r>
      <w:r w:rsidRPr="00FF3472">
        <w:rPr>
          <w:rFonts w:ascii="Baskerville Old Face" w:hAnsi="Baskerville Old Face" w:cs="Shruti"/>
          <w:b/>
          <w:bCs/>
          <w:sz w:val="26"/>
          <w:szCs w:val="26"/>
          <w:u w:val="single"/>
        </w:rPr>
        <w:t>SINESS SESSION</w:t>
      </w:r>
    </w:p>
    <w:p w:rsidR="00846DC6" w:rsidRPr="00FF3472" w:rsidRDefault="00846DC6" w:rsidP="00846DC6">
      <w:pPr>
        <w:rPr>
          <w:rFonts w:ascii="Baskerville Old Face" w:hAnsi="Baskerville Old Face" w:cs="Shruti"/>
          <w:bCs/>
          <w:sz w:val="26"/>
          <w:szCs w:val="26"/>
        </w:rPr>
      </w:pPr>
    </w:p>
    <w:p w:rsidR="00846DC6" w:rsidRPr="00FF3472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FF3472">
        <w:rPr>
          <w:rFonts w:ascii="Baskerville Old Face" w:hAnsi="Baskerville Old Face" w:cs="Shruti"/>
          <w:bCs/>
          <w:sz w:val="26"/>
          <w:szCs w:val="26"/>
        </w:rPr>
        <w:t>Call to Order</w:t>
      </w:r>
    </w:p>
    <w:p w:rsidR="00846DC6" w:rsidRPr="00FF3472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FF3472">
        <w:rPr>
          <w:rFonts w:ascii="Baskerville Old Face" w:hAnsi="Baskerville Old Face" w:cs="Shruti"/>
          <w:bCs/>
          <w:sz w:val="26"/>
          <w:szCs w:val="26"/>
        </w:rPr>
        <w:t>Recognition of Visitors</w:t>
      </w:r>
    </w:p>
    <w:p w:rsidR="00846DC6" w:rsidRPr="00FF3472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6"/>
          <w:szCs w:val="26"/>
        </w:rPr>
      </w:pPr>
      <w:r w:rsidRPr="00FF3472">
        <w:rPr>
          <w:rFonts w:ascii="Baskerville Old Face" w:hAnsi="Baskerville Old Face" w:cs="Shruti"/>
          <w:bCs/>
          <w:sz w:val="26"/>
          <w:szCs w:val="26"/>
        </w:rPr>
        <w:t xml:space="preserve">Minutes for </w:t>
      </w:r>
      <w:r w:rsidR="00D82EE8" w:rsidRPr="00FF3472">
        <w:rPr>
          <w:rFonts w:ascii="Baskerville Old Face" w:hAnsi="Baskerville Old Face" w:cs="Shruti"/>
          <w:bCs/>
          <w:sz w:val="26"/>
          <w:szCs w:val="26"/>
        </w:rPr>
        <w:t xml:space="preserve">November </w:t>
      </w:r>
      <w:r w:rsidR="00FF3472" w:rsidRPr="00FF3472">
        <w:rPr>
          <w:rFonts w:ascii="Baskerville Old Face" w:hAnsi="Baskerville Old Face" w:cs="Shruti"/>
          <w:bCs/>
          <w:sz w:val="26"/>
          <w:szCs w:val="26"/>
        </w:rPr>
        <w:t>28</w:t>
      </w:r>
      <w:r w:rsidR="00D82EE8" w:rsidRPr="00FF3472">
        <w:rPr>
          <w:rFonts w:ascii="Baskerville Old Face" w:hAnsi="Baskerville Old Face" w:cs="Shruti"/>
          <w:bCs/>
          <w:sz w:val="26"/>
          <w:szCs w:val="26"/>
        </w:rPr>
        <w:t xml:space="preserve">, </w:t>
      </w:r>
      <w:r w:rsidRPr="00FF3472">
        <w:rPr>
          <w:rFonts w:ascii="Baskerville Old Face" w:hAnsi="Baskerville Old Face" w:cs="Shruti"/>
          <w:bCs/>
          <w:sz w:val="26"/>
          <w:szCs w:val="26"/>
        </w:rPr>
        <w:t>2017</w:t>
      </w:r>
    </w:p>
    <w:p w:rsidR="002A5A33" w:rsidRPr="00FF3472" w:rsidRDefault="002A5A33" w:rsidP="002A5A33">
      <w:pPr>
        <w:rPr>
          <w:rFonts w:ascii="Baskerville Old Face" w:hAnsi="Baskerville Old Face" w:cs="Shruti"/>
          <w:bCs/>
          <w:sz w:val="26"/>
          <w:szCs w:val="26"/>
          <w:highlight w:val="lightGray"/>
        </w:rPr>
      </w:pPr>
    </w:p>
    <w:p w:rsidR="009D6C3A" w:rsidRDefault="009D6C3A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2A5A33" w:rsidRPr="009D6C3A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:rsidR="002A5A33" w:rsidRPr="009D6C3A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9D6C3A" w:rsidRPr="009D6C3A" w:rsidRDefault="009D6C3A" w:rsidP="009D6C3A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D82EE8" w:rsidRDefault="002A5A33" w:rsidP="0043411C">
      <w:pPr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ab/>
      </w:r>
    </w:p>
    <w:p w:rsidR="009D6C3A" w:rsidRDefault="009D6C3A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EA41E0" w:rsidRPr="009D6C3A" w:rsidRDefault="00EA41E0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:rsidR="009C5BF9" w:rsidRPr="009D6C3A" w:rsidRDefault="009C5BF9" w:rsidP="00B45C85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43411C" w:rsidRPr="009D6C3A" w:rsidRDefault="0043411C" w:rsidP="009D6C3A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Final Plat</w:t>
      </w:r>
    </w:p>
    <w:p w:rsidR="0043411C" w:rsidRPr="009D6C3A" w:rsidRDefault="009D6C3A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 xml:space="preserve">Stoney </w:t>
      </w:r>
      <w:r w:rsidR="0043411C" w:rsidRPr="009D6C3A">
        <w:rPr>
          <w:rFonts w:ascii="Baskerville Old Face" w:hAnsi="Baskerville Old Face" w:cs="Dutch801 XBd BT"/>
          <w:bCs/>
          <w:sz w:val="26"/>
          <w:szCs w:val="26"/>
        </w:rPr>
        <w:t>C</w:t>
      </w:r>
      <w:r w:rsidRPr="009D6C3A">
        <w:rPr>
          <w:rFonts w:ascii="Baskerville Old Face" w:hAnsi="Baskerville Old Face" w:cs="Dutch801 XBd BT"/>
          <w:bCs/>
          <w:sz w:val="26"/>
          <w:szCs w:val="26"/>
        </w:rPr>
        <w:t xml:space="preserve">reek </w:t>
      </w:r>
      <w:r w:rsidR="0043411C" w:rsidRPr="009D6C3A">
        <w:rPr>
          <w:rFonts w:ascii="Baskerville Old Face" w:hAnsi="Baskerville Old Face" w:cs="Dutch801 XBd BT"/>
          <w:bCs/>
          <w:sz w:val="26"/>
          <w:szCs w:val="26"/>
        </w:rPr>
        <w:t>Subdivision,  Lots</w:t>
      </w:r>
      <w:r w:rsidRPr="009D6C3A">
        <w:rPr>
          <w:rFonts w:ascii="Baskerville Old Face" w:hAnsi="Baskerville Old Face" w:cs="Dutch801 XBd BT"/>
          <w:bCs/>
          <w:sz w:val="26"/>
          <w:szCs w:val="26"/>
        </w:rPr>
        <w:t xml:space="preserve"> 6, 7, &amp; 8</w:t>
      </w:r>
    </w:p>
    <w:p w:rsidR="0043411C" w:rsidRPr="009D6C3A" w:rsidRDefault="009D6C3A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Stoney Creek Development, LLC  /  WM Development, LLC</w:t>
      </w:r>
    </w:p>
    <w:p w:rsidR="009D6C3A" w:rsidRPr="009D6C3A" w:rsidRDefault="009D6C3A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Blake Adams, Blake Adams Engineering, Inc.  /  Rodney Short</w:t>
      </w:r>
    </w:p>
    <w:p w:rsidR="009D6C3A" w:rsidRPr="009D6C3A" w:rsidRDefault="009D6C3A" w:rsidP="009D6C3A">
      <w:pPr>
        <w:rPr>
          <w:rFonts w:ascii="Baskerville Old Face" w:hAnsi="Baskerville Old Face" w:cs="Dutch801 XBd BT"/>
          <w:bCs/>
          <w:sz w:val="26"/>
          <w:szCs w:val="26"/>
        </w:rPr>
      </w:pPr>
    </w:p>
    <w:p w:rsidR="009D6C3A" w:rsidRPr="009D6C3A" w:rsidRDefault="009D6C3A" w:rsidP="009D6C3A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Letter of Credit</w:t>
      </w:r>
    </w:p>
    <w:p w:rsidR="009D6C3A" w:rsidRPr="009D6C3A" w:rsidRDefault="009D6C3A" w:rsidP="009D6C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Stoney Creek Development, LLC  /  WM Development, LLC</w:t>
      </w:r>
    </w:p>
    <w:p w:rsidR="009D6C3A" w:rsidRPr="009D6C3A" w:rsidRDefault="009D6C3A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</w:p>
    <w:p w:rsidR="009D6C3A" w:rsidRPr="009D6C3A" w:rsidRDefault="009D6C3A" w:rsidP="0043411C">
      <w:pPr>
        <w:ind w:firstLine="720"/>
        <w:rPr>
          <w:rFonts w:ascii="Baskerville Old Face" w:hAnsi="Baskerville Old Face" w:cs="Dutch801 XBd BT"/>
          <w:bCs/>
          <w:sz w:val="26"/>
          <w:szCs w:val="26"/>
        </w:rPr>
      </w:pPr>
    </w:p>
    <w:p w:rsidR="00B45C85" w:rsidRPr="009D6C3A" w:rsidRDefault="00B40FE2" w:rsidP="00EA41E0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E77FA6" w:rsidRPr="00FF3472" w:rsidRDefault="00E77FA6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:rsidR="002A5A33" w:rsidRPr="00FF3472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:rsidR="00D82EE8" w:rsidRPr="00FF3472" w:rsidRDefault="00D82EE8" w:rsidP="00B45C85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  <w:u w:val="single"/>
        </w:rPr>
      </w:pPr>
    </w:p>
    <w:p w:rsidR="002A5A33" w:rsidRPr="009D6C3A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9D6C3A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:rsidR="002A5A33" w:rsidRPr="009D6C3A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:rsidR="002A5A33" w:rsidRPr="009D6C3A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:rsidR="002A5A33" w:rsidRPr="009D6C3A" w:rsidRDefault="002A5A33" w:rsidP="00B45C85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B816A9" w:rsidRPr="009D6C3A" w:rsidRDefault="0094390E" w:rsidP="00B816A9">
      <w:pPr>
        <w:pStyle w:val="ListParagraph"/>
        <w:numPr>
          <w:ilvl w:val="0"/>
          <w:numId w:val="1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9D6C3A">
        <w:rPr>
          <w:rFonts w:ascii="Baskerville Old Face" w:hAnsi="Baskerville Old Face" w:cs="Dutch801 XBd BT"/>
          <w:bCs/>
          <w:sz w:val="26"/>
          <w:szCs w:val="26"/>
        </w:rPr>
        <w:t>Sign Ordinance</w:t>
      </w:r>
    </w:p>
    <w:p w:rsidR="00AC0393" w:rsidRPr="00AC0393" w:rsidRDefault="00AC0393" w:rsidP="00AC039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sectPr w:rsidR="00AC0393" w:rsidRPr="00AC039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8F1AE1">
      <w:rPr>
        <w:noProof/>
        <w:sz w:val="16"/>
        <w:szCs w:val="16"/>
      </w:rPr>
      <w:t>i:\word documents\planning commission\agendas\december 12 2017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17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  <w:num w:numId="18">
    <w:abstractNumId w:val="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5</cp:revision>
  <cp:lastPrinted>2017-12-06T18:26:00Z</cp:lastPrinted>
  <dcterms:created xsi:type="dcterms:W3CDTF">2017-12-04T19:01:00Z</dcterms:created>
  <dcterms:modified xsi:type="dcterms:W3CDTF">2017-12-06T18:33:00Z</dcterms:modified>
</cp:coreProperties>
</file>