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C1BA" w14:textId="77777777" w:rsidR="002865E5" w:rsidRDefault="0047028B">
      <w:pPr>
        <w:pStyle w:val="BodyA"/>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14:paraId="34B3B418" w14:textId="77777777" w:rsidR="002865E5" w:rsidRDefault="0047028B">
      <w:pPr>
        <w:pStyle w:val="BodyA"/>
        <w:jc w:val="center"/>
        <w:rPr>
          <w:rFonts w:ascii="Times New Roman" w:eastAsia="Times New Roman" w:hAnsi="Times New Roman" w:cs="Times New Roman"/>
          <w:sz w:val="24"/>
          <w:szCs w:val="24"/>
        </w:rPr>
      </w:pPr>
      <w:r>
        <w:rPr>
          <w:rFonts w:ascii="Times New Roman" w:hAnsi="Times New Roman"/>
          <w:sz w:val="24"/>
          <w:szCs w:val="24"/>
        </w:rPr>
        <w:t>Regular Meeting</w:t>
      </w:r>
    </w:p>
    <w:p w14:paraId="6D10C70C" w14:textId="268F53C2" w:rsidR="002865E5" w:rsidRDefault="00EE75D6">
      <w:pPr>
        <w:pStyle w:val="BodyA"/>
        <w:jc w:val="center"/>
        <w:rPr>
          <w:rFonts w:ascii="Times New Roman" w:eastAsia="Times New Roman" w:hAnsi="Times New Roman" w:cs="Times New Roman"/>
          <w:sz w:val="24"/>
          <w:szCs w:val="24"/>
        </w:rPr>
      </w:pPr>
      <w:r>
        <w:rPr>
          <w:rFonts w:ascii="Times New Roman" w:hAnsi="Times New Roman"/>
          <w:sz w:val="24"/>
          <w:szCs w:val="24"/>
        </w:rPr>
        <w:t>March</w:t>
      </w:r>
      <w:r w:rsidR="0047028B">
        <w:rPr>
          <w:rFonts w:ascii="Times New Roman" w:hAnsi="Times New Roman"/>
          <w:sz w:val="24"/>
          <w:szCs w:val="24"/>
        </w:rPr>
        <w:t xml:space="preserve"> 5, 201</w:t>
      </w:r>
      <w:r w:rsidR="00456ACA">
        <w:rPr>
          <w:rFonts w:ascii="Times New Roman" w:hAnsi="Times New Roman"/>
          <w:sz w:val="24"/>
          <w:szCs w:val="24"/>
        </w:rPr>
        <w:t>8</w:t>
      </w:r>
      <w:r w:rsidR="0047028B">
        <w:rPr>
          <w:rFonts w:ascii="Times New Roman" w:hAnsi="Times New Roman"/>
          <w:sz w:val="24"/>
          <w:szCs w:val="24"/>
        </w:rPr>
        <w:t>, 6:30 PM</w:t>
      </w:r>
    </w:p>
    <w:p w14:paraId="37B0F864" w14:textId="2CA7EE46" w:rsidR="002865E5" w:rsidRDefault="00537FC8">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BEREA POLICE &amp; MUNICIPAL BLDG.</w:t>
      </w:r>
      <w:r>
        <w:rPr>
          <w:rFonts w:ascii="Times New Roman" w:eastAsia="Times New Roman" w:hAnsi="Times New Roman" w:cs="Times New Roman"/>
          <w:sz w:val="24"/>
          <w:szCs w:val="24"/>
        </w:rPr>
        <w:br/>
        <w:t>304 CHESTNUT ST, BEREA, KY 40403</w:t>
      </w:r>
      <w:r w:rsidR="0047028B">
        <w:rPr>
          <w:rFonts w:ascii="Times New Roman" w:hAnsi="Times New Roman"/>
          <w:sz w:val="24"/>
          <w:szCs w:val="24"/>
        </w:rPr>
        <w:t>.</w:t>
      </w:r>
    </w:p>
    <w:p w14:paraId="1B35F6DD" w14:textId="77777777" w:rsidR="002865E5" w:rsidRDefault="002865E5">
      <w:pPr>
        <w:pStyle w:val="BodyA"/>
        <w:jc w:val="center"/>
        <w:rPr>
          <w:rFonts w:ascii="Times New Roman" w:eastAsia="Times New Roman" w:hAnsi="Times New Roman" w:cs="Times New Roman"/>
          <w:sz w:val="24"/>
          <w:szCs w:val="24"/>
        </w:rPr>
      </w:pPr>
    </w:p>
    <w:p w14:paraId="04FF46F5" w14:textId="2CEF1843" w:rsidR="002865E5" w:rsidRPr="00F12667" w:rsidRDefault="0047028B">
      <w:pPr>
        <w:pStyle w:val="BodyA"/>
        <w:rPr>
          <w:rFonts w:ascii="Times New Roman" w:eastAsia="Times New Roman" w:hAnsi="Times New Roman" w:cs="Times New Roman"/>
          <w:sz w:val="24"/>
          <w:szCs w:val="24"/>
        </w:rPr>
      </w:pPr>
      <w:r>
        <w:rPr>
          <w:rFonts w:ascii="Times New Roman" w:hAnsi="Times New Roman"/>
          <w:sz w:val="24"/>
          <w:szCs w:val="24"/>
        </w:rPr>
        <w:t xml:space="preserve">Present: </w:t>
      </w:r>
      <w:proofErr w:type="spellStart"/>
      <w:r>
        <w:rPr>
          <w:rFonts w:ascii="Times New Roman" w:hAnsi="Times New Roman"/>
          <w:sz w:val="24"/>
          <w:szCs w:val="24"/>
        </w:rPr>
        <w:t>Mim</w:t>
      </w:r>
      <w:proofErr w:type="spellEnd"/>
      <w:r>
        <w:rPr>
          <w:rFonts w:ascii="Times New Roman" w:hAnsi="Times New Roman"/>
          <w:sz w:val="24"/>
          <w:szCs w:val="24"/>
        </w:rPr>
        <w:t xml:space="preserve"> Pride (Chair), Dr. Janice Blythe</w:t>
      </w:r>
      <w:r w:rsidR="005208E6">
        <w:rPr>
          <w:rFonts w:ascii="Times New Roman" w:hAnsi="Times New Roman"/>
          <w:sz w:val="24"/>
          <w:szCs w:val="24"/>
        </w:rPr>
        <w:t xml:space="preserve"> (Secretary)</w:t>
      </w:r>
      <w:r w:rsidR="00F12667">
        <w:rPr>
          <w:rFonts w:ascii="Times New Roman" w:eastAsia="Times New Roman" w:hAnsi="Times New Roman" w:cs="Times New Roman"/>
          <w:sz w:val="24"/>
          <w:szCs w:val="24"/>
        </w:rPr>
        <w:t xml:space="preserve">, </w:t>
      </w:r>
      <w:r>
        <w:rPr>
          <w:rFonts w:ascii="Times New Roman" w:hAnsi="Times New Roman"/>
          <w:sz w:val="24"/>
          <w:szCs w:val="24"/>
          <w:lang w:val="nl-NL"/>
        </w:rPr>
        <w:t>Peter Hille, Eef Fontanez (Treasurer),</w:t>
      </w:r>
      <w:r w:rsidR="00F12667">
        <w:rPr>
          <w:rFonts w:ascii="Times New Roman" w:hAnsi="Times New Roman"/>
          <w:sz w:val="24"/>
          <w:szCs w:val="24"/>
          <w:lang w:val="nl-NL"/>
        </w:rPr>
        <w:t xml:space="preserve"> </w:t>
      </w:r>
      <w:r w:rsidR="00C92589">
        <w:rPr>
          <w:rFonts w:ascii="Times New Roman" w:hAnsi="Times New Roman"/>
          <w:sz w:val="24"/>
          <w:szCs w:val="24"/>
          <w:lang w:val="nl-NL"/>
        </w:rPr>
        <w:t xml:space="preserve">Gene Stinchcomb (Vice-Chair), and </w:t>
      </w:r>
      <w:r w:rsidR="003854BF">
        <w:rPr>
          <w:rFonts w:ascii="Times New Roman" w:hAnsi="Times New Roman"/>
          <w:sz w:val="24"/>
          <w:szCs w:val="24"/>
          <w:lang w:val="nl-NL"/>
        </w:rPr>
        <w:t>Rev. Carla Gilbert</w:t>
      </w:r>
      <w:r w:rsidR="00C92589">
        <w:rPr>
          <w:rFonts w:ascii="Times New Roman" w:hAnsi="Times New Roman"/>
          <w:sz w:val="24"/>
          <w:szCs w:val="24"/>
          <w:lang w:val="nl-NL"/>
        </w:rPr>
        <w:t>.</w:t>
      </w:r>
      <w:bookmarkStart w:id="0" w:name="_GoBack"/>
      <w:bookmarkEnd w:id="0"/>
    </w:p>
    <w:p w14:paraId="5051D1F6" w14:textId="4B2EBA50" w:rsidR="002865E5" w:rsidRDefault="0047028B">
      <w:pPr>
        <w:pStyle w:val="BodyA"/>
        <w:rPr>
          <w:rFonts w:ascii="Times New Roman" w:eastAsia="Times New Roman" w:hAnsi="Times New Roman" w:cs="Times New Roman"/>
          <w:sz w:val="24"/>
          <w:szCs w:val="24"/>
        </w:rPr>
      </w:pPr>
      <w:r>
        <w:rPr>
          <w:rFonts w:ascii="Times New Roman" w:hAnsi="Times New Roman"/>
          <w:sz w:val="24"/>
          <w:szCs w:val="24"/>
        </w:rPr>
        <w:t xml:space="preserve">Absent: </w:t>
      </w:r>
      <w:r w:rsidR="00401BDD">
        <w:rPr>
          <w:rFonts w:ascii="Times New Roman" w:hAnsi="Times New Roman"/>
          <w:sz w:val="24"/>
          <w:szCs w:val="24"/>
        </w:rPr>
        <w:t>Randy Dinsmore</w:t>
      </w:r>
    </w:p>
    <w:p w14:paraId="6DF0B1FA" w14:textId="77777777" w:rsidR="002865E5" w:rsidRDefault="002865E5">
      <w:pPr>
        <w:pStyle w:val="BodyA"/>
        <w:rPr>
          <w:rFonts w:ascii="Times New Roman" w:eastAsia="Times New Roman" w:hAnsi="Times New Roman" w:cs="Times New Roman"/>
          <w:sz w:val="24"/>
          <w:szCs w:val="24"/>
        </w:rPr>
      </w:pPr>
    </w:p>
    <w:p w14:paraId="45E8B530" w14:textId="77777777" w:rsidR="002865E5" w:rsidRDefault="0047028B">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(Administrative Assistant)</w:t>
      </w:r>
    </w:p>
    <w:p w14:paraId="0B7BC589" w14:textId="77777777" w:rsidR="002865E5" w:rsidRDefault="0047028B">
      <w:pPr>
        <w:pStyle w:val="BodyA"/>
        <w:rPr>
          <w:rFonts w:ascii="Times New Roman" w:eastAsia="Times New Roman" w:hAnsi="Times New Roman" w:cs="Times New Roman"/>
          <w:sz w:val="24"/>
          <w:szCs w:val="24"/>
        </w:rPr>
      </w:pPr>
      <w:r>
        <w:rPr>
          <w:rFonts w:ascii="Times New Roman" w:hAnsi="Times New Roman"/>
          <w:sz w:val="24"/>
          <w:szCs w:val="24"/>
        </w:rPr>
        <w:t>Guests:  0</w:t>
      </w:r>
    </w:p>
    <w:p w14:paraId="2655DD1B" w14:textId="77777777" w:rsidR="002865E5" w:rsidRDefault="002865E5">
      <w:pPr>
        <w:pStyle w:val="BodyA"/>
        <w:rPr>
          <w:rFonts w:ascii="Times New Roman" w:eastAsia="Times New Roman" w:hAnsi="Times New Roman" w:cs="Times New Roman"/>
          <w:sz w:val="24"/>
          <w:szCs w:val="24"/>
        </w:rPr>
      </w:pPr>
    </w:p>
    <w:p w14:paraId="47102176" w14:textId="77777777" w:rsidR="002865E5" w:rsidRDefault="0047028B">
      <w:pPr>
        <w:pStyle w:val="BodyA"/>
        <w:rPr>
          <w:rFonts w:ascii="Times New Roman" w:eastAsia="Times New Roman" w:hAnsi="Times New Roman" w:cs="Times New Roman"/>
          <w:sz w:val="24"/>
          <w:szCs w:val="24"/>
          <w:u w:val="single"/>
        </w:rPr>
      </w:pPr>
      <w:r>
        <w:rPr>
          <w:rFonts w:ascii="Times New Roman" w:hAnsi="Times New Roman"/>
          <w:sz w:val="24"/>
          <w:szCs w:val="24"/>
          <w:u w:val="single"/>
        </w:rPr>
        <w:t>Summary of Actions Taken:</w:t>
      </w:r>
    </w:p>
    <w:p w14:paraId="50E07EBD" w14:textId="52CF63B7" w:rsidR="002865E5" w:rsidRDefault="0047028B">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Chair calls meeting to order: At 6:3</w:t>
      </w:r>
      <w:r w:rsidR="004C46C7">
        <w:rPr>
          <w:rFonts w:ascii="Times New Roman" w:hAnsi="Times New Roman"/>
          <w:sz w:val="24"/>
          <w:szCs w:val="24"/>
        </w:rPr>
        <w:t>6</w:t>
      </w:r>
    </w:p>
    <w:p w14:paraId="4F6AEE74" w14:textId="573093A7" w:rsidR="002865E5" w:rsidRDefault="0047028B">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Approved the agenda. MOVED </w:t>
      </w:r>
      <w:r w:rsidR="00E23D53">
        <w:rPr>
          <w:rFonts w:ascii="Times New Roman" w:hAnsi="Times New Roman"/>
          <w:sz w:val="24"/>
          <w:szCs w:val="24"/>
        </w:rPr>
        <w:t>Gene</w:t>
      </w:r>
      <w:r>
        <w:rPr>
          <w:rFonts w:ascii="Times New Roman" w:hAnsi="Times New Roman"/>
          <w:sz w:val="24"/>
          <w:szCs w:val="24"/>
        </w:rPr>
        <w:t xml:space="preserve">, SECOND </w:t>
      </w:r>
      <w:r w:rsidR="00E23D53">
        <w:rPr>
          <w:rFonts w:ascii="Times New Roman" w:hAnsi="Times New Roman"/>
          <w:sz w:val="24"/>
          <w:szCs w:val="24"/>
        </w:rPr>
        <w:t>Peter</w:t>
      </w:r>
    </w:p>
    <w:p w14:paraId="294CDA30" w14:textId="3AE69E5B" w:rsidR="00401BDD" w:rsidRPr="009D4104" w:rsidRDefault="0047028B">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Announcements. </w:t>
      </w:r>
    </w:p>
    <w:p w14:paraId="3C55DE2D" w14:textId="6E07B61F" w:rsidR="009D4104" w:rsidRPr="00401BDD" w:rsidRDefault="009D4104" w:rsidP="009D4104">
      <w:pPr>
        <w:pStyle w:val="BodyA"/>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City Council presentation on March 20</w:t>
      </w:r>
      <w:r w:rsidRPr="009D41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544AB128" w14:textId="6467C373" w:rsidR="002865E5" w:rsidRPr="00401BDD" w:rsidRDefault="00143248" w:rsidP="00401BDD">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We are having the meeting for July 2</w:t>
      </w:r>
      <w:r>
        <w:rPr>
          <w:rFonts w:ascii="Times New Roman" w:hAnsi="Times New Roman"/>
          <w:sz w:val="24"/>
          <w:szCs w:val="24"/>
          <w:vertAlign w:val="superscript"/>
        </w:rPr>
        <w:t>th</w:t>
      </w:r>
      <w:r w:rsidR="00401BDD">
        <w:rPr>
          <w:rFonts w:ascii="Times New Roman" w:hAnsi="Times New Roman"/>
          <w:sz w:val="24"/>
          <w:szCs w:val="24"/>
          <w:vertAlign w:val="superscript"/>
        </w:rPr>
        <w:t xml:space="preserve"> </w:t>
      </w:r>
      <w:r>
        <w:rPr>
          <w:rFonts w:ascii="Times New Roman" w:hAnsi="Times New Roman"/>
          <w:sz w:val="24"/>
          <w:szCs w:val="24"/>
        </w:rPr>
        <w:t>on July 9</w:t>
      </w:r>
      <w:r w:rsidRPr="00143248">
        <w:rPr>
          <w:rFonts w:ascii="Times New Roman" w:hAnsi="Times New Roman"/>
          <w:sz w:val="24"/>
          <w:szCs w:val="24"/>
          <w:vertAlign w:val="superscript"/>
        </w:rPr>
        <w:t>th</w:t>
      </w:r>
      <w:r>
        <w:rPr>
          <w:rFonts w:ascii="Times New Roman" w:hAnsi="Times New Roman"/>
          <w:sz w:val="24"/>
          <w:szCs w:val="24"/>
        </w:rPr>
        <w:t xml:space="preserve"> at</w:t>
      </w:r>
      <w:r w:rsidR="0092223D">
        <w:rPr>
          <w:rFonts w:ascii="Times New Roman" w:hAnsi="Times New Roman"/>
          <w:sz w:val="24"/>
          <w:szCs w:val="24"/>
        </w:rPr>
        <w:t xml:space="preserve"> 6:30pm. First week of September will be moved to September 10</w:t>
      </w:r>
      <w:r w:rsidR="0092223D" w:rsidRPr="0092223D">
        <w:rPr>
          <w:rFonts w:ascii="Times New Roman" w:hAnsi="Times New Roman"/>
          <w:sz w:val="24"/>
          <w:szCs w:val="24"/>
          <w:vertAlign w:val="superscript"/>
        </w:rPr>
        <w:t>th</w:t>
      </w:r>
      <w:r w:rsidR="00401BDD">
        <w:rPr>
          <w:rFonts w:ascii="Times New Roman" w:hAnsi="Times New Roman"/>
          <w:sz w:val="24"/>
          <w:szCs w:val="24"/>
        </w:rPr>
        <w:t xml:space="preserve">. </w:t>
      </w:r>
    </w:p>
    <w:p w14:paraId="331E56BB" w14:textId="662EE072" w:rsidR="00401BDD" w:rsidRDefault="00E76867" w:rsidP="00401BDD">
      <w:pPr>
        <w:pStyle w:val="BodyA"/>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commission move to the new location. </w:t>
      </w:r>
      <w:r w:rsidR="00EA2BC1">
        <w:rPr>
          <w:rFonts w:ascii="Times New Roman" w:eastAsia="Times New Roman" w:hAnsi="Times New Roman" w:cs="Times New Roman"/>
          <w:sz w:val="24"/>
          <w:szCs w:val="24"/>
        </w:rPr>
        <w:t>Conference Room, does it have possibility of audio/visual</w:t>
      </w:r>
      <w:r w:rsidR="00050475">
        <w:rPr>
          <w:rFonts w:ascii="Times New Roman" w:eastAsia="Times New Roman" w:hAnsi="Times New Roman" w:cs="Times New Roman"/>
          <w:sz w:val="24"/>
          <w:szCs w:val="24"/>
        </w:rPr>
        <w:t xml:space="preserve"> in the room</w:t>
      </w:r>
      <w:r w:rsidR="0016791A">
        <w:rPr>
          <w:rFonts w:ascii="Times New Roman" w:eastAsia="Times New Roman" w:hAnsi="Times New Roman" w:cs="Times New Roman"/>
          <w:sz w:val="24"/>
          <w:szCs w:val="24"/>
        </w:rPr>
        <w:t xml:space="preserve">? </w:t>
      </w:r>
      <w:proofErr w:type="spellStart"/>
      <w:r w:rsidR="0016791A">
        <w:rPr>
          <w:rFonts w:ascii="Times New Roman" w:eastAsia="Times New Roman" w:hAnsi="Times New Roman" w:cs="Times New Roman"/>
          <w:sz w:val="24"/>
          <w:szCs w:val="24"/>
        </w:rPr>
        <w:t>Mim</w:t>
      </w:r>
      <w:proofErr w:type="spellEnd"/>
      <w:r w:rsidR="0016791A">
        <w:rPr>
          <w:rFonts w:ascii="Times New Roman" w:eastAsia="Times New Roman" w:hAnsi="Times New Roman" w:cs="Times New Roman"/>
          <w:sz w:val="24"/>
          <w:szCs w:val="24"/>
        </w:rPr>
        <w:t xml:space="preserve"> will check.</w:t>
      </w:r>
      <w:r w:rsidR="00050475">
        <w:rPr>
          <w:rFonts w:ascii="Times New Roman" w:eastAsia="Times New Roman" w:hAnsi="Times New Roman" w:cs="Times New Roman"/>
          <w:sz w:val="24"/>
          <w:szCs w:val="24"/>
        </w:rPr>
        <w:t xml:space="preserve"> </w:t>
      </w:r>
    </w:p>
    <w:p w14:paraId="507B1D47" w14:textId="1BC57A08" w:rsidR="002865E5" w:rsidRDefault="0047028B">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Minutes approved.</w:t>
      </w:r>
      <w:r w:rsidR="00937659">
        <w:rPr>
          <w:rFonts w:ascii="Times New Roman" w:hAnsi="Times New Roman"/>
          <w:sz w:val="24"/>
          <w:szCs w:val="24"/>
        </w:rPr>
        <w:t xml:space="preserve"> </w:t>
      </w:r>
      <w:r>
        <w:rPr>
          <w:rFonts w:ascii="Times New Roman" w:hAnsi="Times New Roman"/>
          <w:sz w:val="24"/>
          <w:szCs w:val="24"/>
        </w:rPr>
        <w:t xml:space="preserve"> </w:t>
      </w:r>
      <w:r w:rsidR="00937659">
        <w:rPr>
          <w:rFonts w:ascii="Times New Roman" w:hAnsi="Times New Roman"/>
          <w:sz w:val="24"/>
          <w:szCs w:val="24"/>
        </w:rPr>
        <w:t xml:space="preserve">Janice </w:t>
      </w:r>
      <w:r w:rsidR="007A15BE">
        <w:rPr>
          <w:rFonts w:ascii="Times New Roman" w:hAnsi="Times New Roman"/>
          <w:sz w:val="24"/>
          <w:szCs w:val="24"/>
        </w:rPr>
        <w:t>MOTION</w:t>
      </w:r>
      <w:r w:rsidR="00937659">
        <w:rPr>
          <w:rFonts w:ascii="Times New Roman" w:hAnsi="Times New Roman"/>
          <w:sz w:val="24"/>
          <w:szCs w:val="24"/>
        </w:rPr>
        <w:t xml:space="preserve">. </w:t>
      </w:r>
      <w:proofErr w:type="spellStart"/>
      <w:r w:rsidR="00937659">
        <w:rPr>
          <w:rFonts w:ascii="Times New Roman" w:hAnsi="Times New Roman"/>
          <w:sz w:val="24"/>
          <w:szCs w:val="24"/>
        </w:rPr>
        <w:t>Eef</w:t>
      </w:r>
      <w:proofErr w:type="spellEnd"/>
      <w:r w:rsidR="00937659">
        <w:rPr>
          <w:rFonts w:ascii="Times New Roman" w:hAnsi="Times New Roman"/>
          <w:sz w:val="24"/>
          <w:szCs w:val="24"/>
        </w:rPr>
        <w:t xml:space="preserve"> </w:t>
      </w:r>
      <w:r w:rsidR="007A15BE">
        <w:rPr>
          <w:rFonts w:ascii="Times New Roman" w:hAnsi="Times New Roman"/>
          <w:sz w:val="24"/>
          <w:szCs w:val="24"/>
        </w:rPr>
        <w:t>SECOND</w:t>
      </w:r>
      <w:r w:rsidR="00937659">
        <w:rPr>
          <w:rFonts w:ascii="Times New Roman" w:hAnsi="Times New Roman"/>
          <w:sz w:val="24"/>
          <w:szCs w:val="24"/>
        </w:rPr>
        <w:t xml:space="preserve">. </w:t>
      </w:r>
    </w:p>
    <w:p w14:paraId="1E1F0D27" w14:textId="6345A71C" w:rsidR="002865E5" w:rsidRPr="00937659" w:rsidRDefault="0047028B">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Treasurer’s Report</w:t>
      </w:r>
    </w:p>
    <w:p w14:paraId="0228CA7F" w14:textId="7AA596F7" w:rsidR="00937659" w:rsidRDefault="00937659" w:rsidP="00937659">
      <w:pPr>
        <w:pStyle w:val="BodyA"/>
        <w:numPr>
          <w:ilvl w:val="1"/>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got it instead of </w:t>
      </w:r>
      <w:proofErr w:type="spellStart"/>
      <w:r>
        <w:rPr>
          <w:rFonts w:ascii="Times New Roman" w:eastAsia="Times New Roman" w:hAnsi="Times New Roman" w:cs="Times New Roman"/>
          <w:sz w:val="24"/>
          <w:szCs w:val="24"/>
        </w:rPr>
        <w:t>Eef</w:t>
      </w:r>
      <w:proofErr w:type="spellEnd"/>
      <w:r>
        <w:rPr>
          <w:rFonts w:ascii="Times New Roman" w:eastAsia="Times New Roman" w:hAnsi="Times New Roman" w:cs="Times New Roman"/>
          <w:sz w:val="24"/>
          <w:szCs w:val="24"/>
        </w:rPr>
        <w:t xml:space="preserve">. Will need to print it out </w:t>
      </w:r>
      <w:r w:rsidR="001C3EB3">
        <w:rPr>
          <w:rFonts w:ascii="Times New Roman" w:eastAsia="Times New Roman" w:hAnsi="Times New Roman" w:cs="Times New Roman"/>
          <w:sz w:val="24"/>
          <w:szCs w:val="24"/>
        </w:rPr>
        <w:t xml:space="preserve">and approve it next meeting. </w:t>
      </w:r>
    </w:p>
    <w:p w14:paraId="7AE2588E" w14:textId="77777777" w:rsidR="002865E5" w:rsidRDefault="0047028B">
      <w:pPr>
        <w:pStyle w:val="BodyA"/>
        <w:spacing w:after="200"/>
        <w:rPr>
          <w:rFonts w:ascii="Times New Roman" w:eastAsia="Times New Roman" w:hAnsi="Times New Roman" w:cs="Times New Roman"/>
          <w:sz w:val="24"/>
          <w:szCs w:val="24"/>
          <w:u w:val="single"/>
        </w:rPr>
      </w:pPr>
      <w:r>
        <w:rPr>
          <w:rFonts w:ascii="Times New Roman" w:hAnsi="Times New Roman"/>
          <w:sz w:val="24"/>
          <w:szCs w:val="24"/>
          <w:u w:val="single"/>
        </w:rPr>
        <w:t>Old Business</w:t>
      </w:r>
    </w:p>
    <w:p w14:paraId="586C2E67" w14:textId="77777777" w:rsidR="002865E5" w:rsidRDefault="0047028B">
      <w:pPr>
        <w:pStyle w:val="BodyA"/>
        <w:spacing w:after="200"/>
        <w:rPr>
          <w:rFonts w:ascii="Times New Roman" w:eastAsia="Times New Roman" w:hAnsi="Times New Roman" w:cs="Times New Roman"/>
          <w:sz w:val="24"/>
          <w:szCs w:val="24"/>
          <w:u w:val="single"/>
        </w:rPr>
      </w:pPr>
      <w:r>
        <w:rPr>
          <w:rFonts w:ascii="Times New Roman" w:hAnsi="Times New Roman"/>
          <w:sz w:val="24"/>
          <w:szCs w:val="24"/>
        </w:rPr>
        <w:t>Strategic planning</w:t>
      </w:r>
    </w:p>
    <w:p w14:paraId="47D3ADB6" w14:textId="4E9BA62A" w:rsidR="002865E5" w:rsidRPr="009B106A" w:rsidRDefault="0047028B" w:rsidP="009B106A">
      <w:pPr>
        <w:pStyle w:val="BodyA"/>
        <w:numPr>
          <w:ilvl w:val="0"/>
          <w:numId w:val="7"/>
        </w:numPr>
        <w:spacing w:after="200"/>
        <w:rPr>
          <w:rFonts w:ascii="Times New Roman" w:eastAsia="Times New Roman" w:hAnsi="Times New Roman" w:cs="Times New Roman"/>
          <w:sz w:val="24"/>
          <w:szCs w:val="24"/>
        </w:rPr>
      </w:pPr>
      <w:r w:rsidRPr="009B106A">
        <w:rPr>
          <w:rFonts w:ascii="Times New Roman" w:hAnsi="Times New Roman"/>
          <w:sz w:val="24"/>
          <w:szCs w:val="24"/>
        </w:rPr>
        <w:t xml:space="preserve">Office Report: </w:t>
      </w:r>
    </w:p>
    <w:p w14:paraId="1EBC0566" w14:textId="16447DC8" w:rsidR="002865E5" w:rsidRPr="008D6F5B" w:rsidRDefault="001403DC">
      <w:pPr>
        <w:pStyle w:val="BodyA"/>
        <w:numPr>
          <w:ilvl w:val="1"/>
          <w:numId w:val="7"/>
        </w:numPr>
        <w:spacing w:after="200"/>
        <w:rPr>
          <w:rFonts w:ascii="Times New Roman" w:eastAsia="Times New Roman" w:hAnsi="Times New Roman" w:cs="Times New Roman"/>
          <w:sz w:val="24"/>
          <w:szCs w:val="24"/>
        </w:rPr>
      </w:pPr>
      <w:r>
        <w:rPr>
          <w:rFonts w:ascii="Times New Roman" w:hAnsi="Times New Roman"/>
          <w:sz w:val="24"/>
          <w:szCs w:val="24"/>
        </w:rPr>
        <w:t>Eric reported on communication from Councilman Fraley regarding complaint that Commission (Chair) failed to follow up on promise to schedule accessibility workshop, refused offer of help and discouraged another volunteer</w:t>
      </w:r>
      <w:r w:rsidR="008D6F5B">
        <w:rPr>
          <w:rFonts w:ascii="Times New Roman" w:hAnsi="Times New Roman"/>
          <w:sz w:val="24"/>
          <w:szCs w:val="24"/>
        </w:rPr>
        <w:t>.</w:t>
      </w:r>
      <w:r>
        <w:rPr>
          <w:rFonts w:ascii="Times New Roman" w:hAnsi="Times New Roman"/>
          <w:sz w:val="24"/>
          <w:szCs w:val="24"/>
        </w:rPr>
        <w:t xml:space="preserve"> Pride responded to Fraley who followed up with complainant. Commissioners are committed to present this workshop. </w:t>
      </w:r>
    </w:p>
    <w:p w14:paraId="34087AD0" w14:textId="329279A3" w:rsidR="008D6F5B" w:rsidRDefault="008D6F5B">
      <w:pPr>
        <w:pStyle w:val="BodyA"/>
        <w:numPr>
          <w:ilvl w:val="1"/>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w:t>
      </w:r>
      <w:r w:rsidR="005C05EB">
        <w:rPr>
          <w:rFonts w:ascii="Times New Roman" w:eastAsia="Times New Roman" w:hAnsi="Times New Roman" w:cs="Times New Roman"/>
          <w:sz w:val="24"/>
          <w:szCs w:val="24"/>
        </w:rPr>
        <w:t>VOLUNTEERED</w:t>
      </w:r>
      <w:r>
        <w:rPr>
          <w:rFonts w:ascii="Times New Roman" w:eastAsia="Times New Roman" w:hAnsi="Times New Roman" w:cs="Times New Roman"/>
          <w:sz w:val="24"/>
          <w:szCs w:val="24"/>
        </w:rPr>
        <w:t xml:space="preserve"> t</w:t>
      </w:r>
      <w:r w:rsidR="005C05EB">
        <w:rPr>
          <w:rFonts w:ascii="Times New Roman" w:eastAsia="Times New Roman" w:hAnsi="Times New Roman" w:cs="Times New Roman"/>
          <w:sz w:val="24"/>
          <w:szCs w:val="24"/>
        </w:rPr>
        <w:t>o take the ADA</w:t>
      </w:r>
      <w:r>
        <w:rPr>
          <w:rFonts w:ascii="Times New Roman" w:eastAsia="Times New Roman" w:hAnsi="Times New Roman" w:cs="Times New Roman"/>
          <w:sz w:val="24"/>
          <w:szCs w:val="24"/>
        </w:rPr>
        <w:t xml:space="preserve"> up. </w:t>
      </w:r>
    </w:p>
    <w:p w14:paraId="1BC3820C" w14:textId="1E69978A" w:rsidR="002865E5" w:rsidRPr="006B1F1D" w:rsidRDefault="00787159" w:rsidP="00294F0C">
      <w:pPr>
        <w:pStyle w:val="BodyA"/>
        <w:numPr>
          <w:ilvl w:val="0"/>
          <w:numId w:val="7"/>
        </w:numPr>
        <w:spacing w:after="200"/>
        <w:rPr>
          <w:rFonts w:ascii="Times New Roman" w:eastAsia="Times New Roman" w:hAnsi="Times New Roman" w:cs="Times New Roman"/>
          <w:sz w:val="24"/>
          <w:szCs w:val="24"/>
        </w:rPr>
      </w:pPr>
      <w:r>
        <w:rPr>
          <w:rFonts w:ascii="Times New Roman" w:hAnsi="Times New Roman"/>
          <w:sz w:val="24"/>
          <w:szCs w:val="24"/>
        </w:rPr>
        <w:t xml:space="preserve">John G. </w:t>
      </w:r>
      <w:r w:rsidR="00294F0C">
        <w:rPr>
          <w:rFonts w:ascii="Times New Roman" w:hAnsi="Times New Roman"/>
          <w:sz w:val="24"/>
          <w:szCs w:val="24"/>
        </w:rPr>
        <w:t>Fee Award Plaque:</w:t>
      </w:r>
      <w:r w:rsidR="00926A31">
        <w:rPr>
          <w:rFonts w:ascii="Times New Roman" w:hAnsi="Times New Roman"/>
          <w:sz w:val="24"/>
          <w:szCs w:val="24"/>
        </w:rPr>
        <w:t xml:space="preserve"> </w:t>
      </w:r>
    </w:p>
    <w:p w14:paraId="327DBAF8" w14:textId="76E91835" w:rsidR="006B1F1D" w:rsidRDefault="006B1F1D" w:rsidP="006B1F1D">
      <w:pPr>
        <w:pStyle w:val="BodyA"/>
        <w:numPr>
          <w:ilvl w:val="1"/>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Eric </w:t>
      </w:r>
      <w:r w:rsidR="0075686D">
        <w:rPr>
          <w:rFonts w:ascii="Times New Roman" w:eastAsia="Times New Roman" w:hAnsi="Times New Roman" w:cs="Times New Roman"/>
          <w:sz w:val="24"/>
          <w:szCs w:val="24"/>
        </w:rPr>
        <w:t xml:space="preserve">will work with city personnel to hang plaques. </w:t>
      </w:r>
      <w:r w:rsidR="007A15BE">
        <w:rPr>
          <w:rFonts w:ascii="Times New Roman" w:eastAsia="Times New Roman" w:hAnsi="Times New Roman" w:cs="Times New Roman"/>
          <w:sz w:val="24"/>
          <w:szCs w:val="24"/>
        </w:rPr>
        <w:t>Payment of $55 approved.</w:t>
      </w:r>
    </w:p>
    <w:p w14:paraId="3660C8F9" w14:textId="31EADCFE" w:rsidR="002865E5" w:rsidRDefault="0047028B">
      <w:pPr>
        <w:pStyle w:val="BodyA"/>
        <w:numPr>
          <w:ilvl w:val="0"/>
          <w:numId w:val="7"/>
        </w:numPr>
        <w:spacing w:after="200"/>
        <w:rPr>
          <w:rFonts w:ascii="Times New Roman" w:eastAsia="Times New Roman" w:hAnsi="Times New Roman" w:cs="Times New Roman"/>
          <w:sz w:val="24"/>
          <w:szCs w:val="24"/>
        </w:rPr>
      </w:pPr>
      <w:r>
        <w:rPr>
          <w:rFonts w:ascii="Times New Roman" w:hAnsi="Times New Roman"/>
          <w:sz w:val="24"/>
          <w:szCs w:val="24"/>
        </w:rPr>
        <w:t>Get on the Bus update</w:t>
      </w:r>
      <w:r w:rsidR="00D139AB">
        <w:rPr>
          <w:rFonts w:ascii="Times New Roman" w:hAnsi="Times New Roman"/>
          <w:sz w:val="24"/>
          <w:szCs w:val="24"/>
        </w:rPr>
        <w:t>:</w:t>
      </w:r>
      <w:r>
        <w:rPr>
          <w:rFonts w:ascii="Times New Roman" w:hAnsi="Times New Roman"/>
          <w:sz w:val="24"/>
          <w:szCs w:val="24"/>
        </w:rPr>
        <w:t xml:space="preserve"> </w:t>
      </w:r>
    </w:p>
    <w:p w14:paraId="3A0ABE4A" w14:textId="66CAF5EB" w:rsidR="002865E5" w:rsidRDefault="007A2CF0">
      <w:pPr>
        <w:pStyle w:val="BodyA"/>
        <w:numPr>
          <w:ilvl w:val="1"/>
          <w:numId w:val="7"/>
        </w:numPr>
        <w:spacing w:after="200"/>
        <w:rPr>
          <w:rFonts w:ascii="Times New Roman" w:eastAsia="Times New Roman" w:hAnsi="Times New Roman" w:cs="Times New Roman"/>
          <w:sz w:val="24"/>
          <w:szCs w:val="24"/>
        </w:rPr>
      </w:pPr>
      <w:r>
        <w:rPr>
          <w:rFonts w:ascii="Times New Roman" w:hAnsi="Times New Roman"/>
          <w:sz w:val="24"/>
          <w:szCs w:val="24"/>
        </w:rPr>
        <w:t>In progress, contract also in progress.</w:t>
      </w:r>
    </w:p>
    <w:p w14:paraId="493301D0" w14:textId="77777777" w:rsidR="002865E5" w:rsidRDefault="0047028B">
      <w:pPr>
        <w:pStyle w:val="BodyA"/>
        <w:numPr>
          <w:ilvl w:val="0"/>
          <w:numId w:val="7"/>
        </w:numPr>
        <w:spacing w:after="200"/>
        <w:rPr>
          <w:rFonts w:ascii="Times New Roman" w:eastAsia="Times New Roman" w:hAnsi="Times New Roman" w:cs="Times New Roman"/>
          <w:sz w:val="24"/>
          <w:szCs w:val="24"/>
        </w:rPr>
      </w:pPr>
      <w:r>
        <w:rPr>
          <w:rFonts w:ascii="Times New Roman" w:hAnsi="Times New Roman"/>
          <w:sz w:val="24"/>
          <w:szCs w:val="24"/>
        </w:rPr>
        <w:t>Internship.</w:t>
      </w:r>
    </w:p>
    <w:p w14:paraId="44D955BD" w14:textId="7D33554A" w:rsidR="002865E5" w:rsidRPr="00294F0C" w:rsidRDefault="000A12C3">
      <w:pPr>
        <w:pStyle w:val="BodyA"/>
        <w:numPr>
          <w:ilvl w:val="1"/>
          <w:numId w:val="7"/>
        </w:numPr>
        <w:spacing w:after="200"/>
        <w:rPr>
          <w:rFonts w:ascii="Times New Roman" w:eastAsia="Times New Roman" w:hAnsi="Times New Roman" w:cs="Times New Roman"/>
          <w:sz w:val="24"/>
          <w:szCs w:val="24"/>
        </w:rPr>
      </w:pPr>
      <w:r>
        <w:rPr>
          <w:rFonts w:ascii="Times New Roman" w:hAnsi="Times New Roman"/>
          <w:sz w:val="24"/>
          <w:szCs w:val="24"/>
        </w:rPr>
        <w:t xml:space="preserve">After discussion about the process of developing an internship and BHRC priorities for intern, </w:t>
      </w:r>
      <w:proofErr w:type="spellStart"/>
      <w:r>
        <w:rPr>
          <w:rFonts w:ascii="Times New Roman" w:hAnsi="Times New Roman"/>
          <w:sz w:val="24"/>
          <w:szCs w:val="24"/>
        </w:rPr>
        <w:t>Fontanez</w:t>
      </w:r>
      <w:proofErr w:type="spellEnd"/>
      <w:r>
        <w:rPr>
          <w:rFonts w:ascii="Times New Roman" w:hAnsi="Times New Roman"/>
          <w:sz w:val="24"/>
          <w:szCs w:val="24"/>
        </w:rPr>
        <w:t xml:space="preserve"> and Blythe agreed to follow up with Berea faculty who might be willing to sponsor students. De Rosset, Carter, and Turley to be contacted. Priority 1 is collection, organization, and dissemination of information about the armed conflict in 1968. Priority 2 identifying Latino population in Berea and identifying their needs. </w:t>
      </w:r>
    </w:p>
    <w:p w14:paraId="6806AFB4" w14:textId="77777777" w:rsidR="00E56364" w:rsidRDefault="00294F0C" w:rsidP="00E56364">
      <w:pPr>
        <w:pStyle w:val="BodyA"/>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ADA Training</w:t>
      </w:r>
    </w:p>
    <w:p w14:paraId="2572BF85" w14:textId="2AD92900" w:rsidR="001403DC" w:rsidRPr="00E56364" w:rsidRDefault="001403DC" w:rsidP="00E56364">
      <w:pPr>
        <w:pStyle w:val="BodyA"/>
        <w:numPr>
          <w:ilvl w:val="1"/>
          <w:numId w:val="7"/>
        </w:numPr>
        <w:spacing w:after="200"/>
        <w:rPr>
          <w:rFonts w:ascii="Times New Roman" w:eastAsia="Times New Roman" w:hAnsi="Times New Roman" w:cs="Times New Roman"/>
          <w:sz w:val="24"/>
          <w:szCs w:val="24"/>
        </w:rPr>
      </w:pPr>
      <w:r w:rsidRPr="00E56364">
        <w:rPr>
          <w:rFonts w:ascii="Times New Roman" w:hAnsi="Times New Roman"/>
          <w:sz w:val="24"/>
          <w:szCs w:val="24"/>
        </w:rPr>
        <w:t>Juan, figure out who can do it. More like a position for a codes person. We need to find out how much it will cost and see who how many people will sign up for it. It will be incomplete of what shouldn’t be done, but what we need. Example parking. Identify some specifics. Sounds like a community forum, we need to bring in someone who says these are the rules. Donna Shelton. 502-564-1835. State ADA Coordinator. Berea College disability coordinator.</w:t>
      </w:r>
    </w:p>
    <w:p w14:paraId="5C8F9C9E" w14:textId="3CDA8024" w:rsidR="00294F0C" w:rsidRDefault="00294F0C" w:rsidP="00294F0C">
      <w:pPr>
        <w:pStyle w:val="BodyA"/>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Report Approval</w:t>
      </w:r>
    </w:p>
    <w:p w14:paraId="3A4062E7" w14:textId="4D66B439" w:rsidR="005E1A18" w:rsidRDefault="00613D94" w:rsidP="005E1A18">
      <w:pPr>
        <w:pStyle w:val="BodyA"/>
        <w:numPr>
          <w:ilvl w:val="1"/>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Minor changes were made to the draft for March 20</w:t>
      </w:r>
      <w:r w:rsidRPr="00613D9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6393A3C1" w14:textId="36C9D118" w:rsidR="00294F0C" w:rsidRDefault="00294F0C" w:rsidP="00294F0C">
      <w:pPr>
        <w:pStyle w:val="BodyA"/>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with strategic planning</w:t>
      </w:r>
    </w:p>
    <w:p w14:paraId="77674EFF" w14:textId="58BDEDC1" w:rsidR="006B5EB8" w:rsidRDefault="006B5EB8" w:rsidP="006B5EB8">
      <w:pPr>
        <w:pStyle w:val="BodyA"/>
        <w:numPr>
          <w:ilvl w:val="1"/>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under goal 1 of the goals. We have started 1a for history, this is a timely one. </w:t>
      </w:r>
      <w:r w:rsidR="00A66BD9">
        <w:rPr>
          <w:rFonts w:ascii="Times New Roman" w:eastAsia="Times New Roman" w:hAnsi="Times New Roman" w:cs="Times New Roman"/>
          <w:sz w:val="24"/>
          <w:szCs w:val="24"/>
        </w:rPr>
        <w:t>ADA training is under goal number 3</w:t>
      </w:r>
      <w:r w:rsidR="00B320D3">
        <w:rPr>
          <w:rFonts w:ascii="Times New Roman" w:eastAsia="Times New Roman" w:hAnsi="Times New Roman" w:cs="Times New Roman"/>
          <w:sz w:val="24"/>
          <w:szCs w:val="24"/>
        </w:rPr>
        <w:t xml:space="preserve">. 3a and 3b. </w:t>
      </w:r>
      <w:r w:rsidR="00344348">
        <w:rPr>
          <w:rFonts w:ascii="Times New Roman" w:eastAsia="Times New Roman" w:hAnsi="Times New Roman" w:cs="Times New Roman"/>
          <w:sz w:val="24"/>
          <w:szCs w:val="24"/>
        </w:rPr>
        <w:t xml:space="preserve">We are right on track with the strategic plan. </w:t>
      </w:r>
      <w:r w:rsidR="0051223A">
        <w:rPr>
          <w:rFonts w:ascii="Times New Roman" w:eastAsia="Times New Roman" w:hAnsi="Times New Roman" w:cs="Times New Roman"/>
          <w:sz w:val="24"/>
          <w:szCs w:val="24"/>
        </w:rPr>
        <w:t>1968 incident</w:t>
      </w:r>
      <w:r w:rsidR="0034643F">
        <w:rPr>
          <w:rFonts w:ascii="Times New Roman" w:eastAsia="Times New Roman" w:hAnsi="Times New Roman" w:cs="Times New Roman"/>
          <w:sz w:val="24"/>
          <w:szCs w:val="24"/>
        </w:rPr>
        <w:t>, see where we are at by having a student.</w:t>
      </w:r>
      <w:r w:rsidR="006966FD">
        <w:rPr>
          <w:rFonts w:ascii="Times New Roman" w:eastAsia="Times New Roman" w:hAnsi="Times New Roman" w:cs="Times New Roman"/>
          <w:sz w:val="24"/>
          <w:szCs w:val="24"/>
        </w:rPr>
        <w:t xml:space="preserve"> Two directions to go from there. We can have a student interested in oral history or Latino population. We will be doing something with a group.</w:t>
      </w:r>
      <w:r w:rsidR="00AC749A">
        <w:rPr>
          <w:rFonts w:ascii="Times New Roman" w:eastAsia="Times New Roman" w:hAnsi="Times New Roman" w:cs="Times New Roman"/>
          <w:sz w:val="24"/>
          <w:szCs w:val="24"/>
        </w:rPr>
        <w:t xml:space="preserve"> If we know we are not going to have a student then we can choose to lay it down or pick up from a different avenue. </w:t>
      </w:r>
      <w:r w:rsidR="00F440F9">
        <w:rPr>
          <w:rFonts w:ascii="Times New Roman" w:eastAsia="Times New Roman" w:hAnsi="Times New Roman" w:cs="Times New Roman"/>
          <w:sz w:val="24"/>
          <w:szCs w:val="24"/>
        </w:rPr>
        <w:t>There is a lot of ways to develop this</w:t>
      </w:r>
      <w:r w:rsidR="00E91261">
        <w:rPr>
          <w:rFonts w:ascii="Times New Roman" w:eastAsia="Times New Roman" w:hAnsi="Times New Roman" w:cs="Times New Roman"/>
          <w:sz w:val="24"/>
          <w:szCs w:val="24"/>
        </w:rPr>
        <w:t xml:space="preserve">. The amount of information available. Should we look at having another Sunday meeting with a different group of people to get more information? </w:t>
      </w:r>
      <w:r w:rsidR="00717C33">
        <w:rPr>
          <w:rFonts w:ascii="Times New Roman" w:eastAsia="Times New Roman" w:hAnsi="Times New Roman" w:cs="Times New Roman"/>
          <w:sz w:val="24"/>
          <w:szCs w:val="24"/>
        </w:rPr>
        <w:t xml:space="preserve">Some of the family members came for the first John G. Fee Award. </w:t>
      </w:r>
      <w:r w:rsidR="003654C4">
        <w:rPr>
          <w:rFonts w:ascii="Times New Roman" w:eastAsia="Times New Roman" w:hAnsi="Times New Roman" w:cs="Times New Roman"/>
          <w:sz w:val="24"/>
          <w:szCs w:val="24"/>
        </w:rPr>
        <w:t xml:space="preserve">Will there be any rational for having a roadside marker, but what will it say? </w:t>
      </w:r>
      <w:r w:rsidR="00F154DC">
        <w:rPr>
          <w:rFonts w:ascii="Times New Roman" w:eastAsia="Times New Roman" w:hAnsi="Times New Roman" w:cs="Times New Roman"/>
          <w:sz w:val="24"/>
          <w:szCs w:val="24"/>
        </w:rPr>
        <w:t xml:space="preserve">There are other people who should have a say on what should be on that plaque. This could have its own documentary story. </w:t>
      </w:r>
      <w:r w:rsidR="00337062">
        <w:rPr>
          <w:rFonts w:ascii="Times New Roman" w:eastAsia="Times New Roman" w:hAnsi="Times New Roman" w:cs="Times New Roman"/>
          <w:sz w:val="24"/>
          <w:szCs w:val="24"/>
        </w:rPr>
        <w:t xml:space="preserve">Need to get a release form for attends. </w:t>
      </w:r>
    </w:p>
    <w:p w14:paraId="60BB10F2" w14:textId="77777777" w:rsidR="002865E5" w:rsidRDefault="0047028B">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0385F33A" w14:textId="01298A48" w:rsidR="002865E5" w:rsidRPr="00B01034" w:rsidRDefault="00B01034">
      <w:pPr>
        <w:pStyle w:val="BodyA"/>
        <w:numPr>
          <w:ilvl w:val="0"/>
          <w:numId w:val="7"/>
        </w:numPr>
        <w:spacing w:after="200"/>
        <w:rPr>
          <w:rFonts w:ascii="Times New Roman" w:eastAsia="Times New Roman" w:hAnsi="Times New Roman" w:cs="Times New Roman"/>
          <w:sz w:val="24"/>
          <w:szCs w:val="24"/>
        </w:rPr>
      </w:pPr>
      <w:r>
        <w:rPr>
          <w:rFonts w:ascii="Times New Roman" w:hAnsi="Times New Roman"/>
          <w:sz w:val="24"/>
          <w:szCs w:val="24"/>
        </w:rPr>
        <w:t>Mailbox</w:t>
      </w:r>
    </w:p>
    <w:p w14:paraId="31AA9C7C" w14:textId="57BAC237" w:rsidR="00B01034" w:rsidRDefault="00E80595" w:rsidP="00B01034">
      <w:pPr>
        <w:pStyle w:val="BodyA"/>
        <w:numPr>
          <w:ilvl w:val="1"/>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Report on conversation with Danny Isaacs regarding mailbox. Pride was asked to consider BHRC taking responsibility for </w:t>
      </w:r>
      <w:r w:rsidR="00404D6B">
        <w:rPr>
          <w:rFonts w:ascii="Times New Roman" w:eastAsia="Times New Roman" w:hAnsi="Times New Roman" w:cs="Times New Roman"/>
          <w:sz w:val="24"/>
          <w:szCs w:val="24"/>
        </w:rPr>
        <w:t>distributing</w:t>
      </w:r>
      <w:r>
        <w:rPr>
          <w:rFonts w:ascii="Times New Roman" w:eastAsia="Times New Roman" w:hAnsi="Times New Roman" w:cs="Times New Roman"/>
          <w:sz w:val="24"/>
          <w:szCs w:val="24"/>
        </w:rPr>
        <w:t xml:space="preserve"> mail from exterior box to all tenants. Commissioners reluctant to be responsible for mail for other entities. </w:t>
      </w:r>
    </w:p>
    <w:p w14:paraId="3A49E0DA" w14:textId="19F6C26A" w:rsidR="002865E5" w:rsidRDefault="0047028B" w:rsidP="008E0679">
      <w:pPr>
        <w:pStyle w:val="BodyA"/>
        <w:spacing w:after="200"/>
        <w:rPr>
          <w:rFonts w:ascii="Times New Roman" w:hAnsi="Times New Roman"/>
          <w:sz w:val="24"/>
          <w:szCs w:val="24"/>
          <w:u w:val="single"/>
        </w:rPr>
      </w:pPr>
      <w:r w:rsidRPr="005303D9">
        <w:rPr>
          <w:rFonts w:ascii="Times New Roman" w:hAnsi="Times New Roman"/>
          <w:sz w:val="24"/>
          <w:szCs w:val="24"/>
          <w:u w:val="single"/>
        </w:rPr>
        <w:t>Public Comment</w:t>
      </w:r>
    </w:p>
    <w:p w14:paraId="2A8D2C29" w14:textId="77777777" w:rsidR="0024628C" w:rsidRPr="005303D9" w:rsidRDefault="0024628C" w:rsidP="008E0679">
      <w:pPr>
        <w:pStyle w:val="BodyA"/>
        <w:spacing w:after="200"/>
        <w:rPr>
          <w:rFonts w:ascii="Times New Roman" w:eastAsia="Times New Roman" w:hAnsi="Times New Roman" w:cs="Times New Roman"/>
          <w:sz w:val="24"/>
          <w:szCs w:val="24"/>
          <w:u w:val="single"/>
        </w:rPr>
      </w:pPr>
    </w:p>
    <w:p w14:paraId="29466C7F" w14:textId="04E3D799" w:rsidR="002865E5" w:rsidRDefault="0047028B">
      <w:pPr>
        <w:pStyle w:val="BodyA"/>
        <w:spacing w:after="200"/>
        <w:rPr>
          <w:rFonts w:ascii="Times New Roman" w:hAnsi="Times New Roman"/>
          <w:sz w:val="24"/>
          <w:szCs w:val="24"/>
        </w:rPr>
      </w:pPr>
      <w:r>
        <w:rPr>
          <w:rFonts w:ascii="Times New Roman" w:hAnsi="Times New Roman"/>
          <w:sz w:val="24"/>
          <w:szCs w:val="24"/>
        </w:rPr>
        <w:t>None.</w:t>
      </w:r>
    </w:p>
    <w:p w14:paraId="33D2ACA0" w14:textId="343537C3" w:rsidR="0024628C" w:rsidRDefault="0024628C">
      <w:pPr>
        <w:pStyle w:val="BodyA"/>
        <w:spacing w:after="200"/>
        <w:rPr>
          <w:rFonts w:ascii="Times New Roman" w:eastAsia="Times New Roman" w:hAnsi="Times New Roman" w:cs="Times New Roman"/>
          <w:sz w:val="24"/>
          <w:szCs w:val="24"/>
          <w:u w:val="single"/>
        </w:rPr>
      </w:pPr>
    </w:p>
    <w:p w14:paraId="78A9122C" w14:textId="092B1620" w:rsidR="0024628C" w:rsidRDefault="0024628C">
      <w:pPr>
        <w:pStyle w:val="BodyA"/>
        <w:spacing w:after="200"/>
        <w:rPr>
          <w:rFonts w:ascii="Times New Roman" w:eastAsia="Times New Roman" w:hAnsi="Times New Roman" w:cs="Times New Roman"/>
          <w:sz w:val="24"/>
          <w:szCs w:val="24"/>
          <w:u w:val="single"/>
        </w:rPr>
      </w:pPr>
    </w:p>
    <w:p w14:paraId="54FC9214" w14:textId="787CFBE7" w:rsidR="0024628C" w:rsidRDefault="0024628C">
      <w:pPr>
        <w:pStyle w:val="BodyA"/>
        <w:spacing w:after="200"/>
        <w:rPr>
          <w:rFonts w:ascii="Times New Roman" w:eastAsia="Times New Roman" w:hAnsi="Times New Roman" w:cs="Times New Roman"/>
          <w:sz w:val="24"/>
          <w:szCs w:val="24"/>
          <w:u w:val="single"/>
        </w:rPr>
      </w:pPr>
    </w:p>
    <w:p w14:paraId="78FA5630" w14:textId="77777777" w:rsidR="0024628C" w:rsidRPr="0024628C" w:rsidRDefault="0024628C">
      <w:pPr>
        <w:pStyle w:val="BodyA"/>
        <w:spacing w:after="200"/>
        <w:rPr>
          <w:rFonts w:ascii="Times New Roman" w:eastAsia="Times New Roman" w:hAnsi="Times New Roman" w:cs="Times New Roman"/>
          <w:sz w:val="24"/>
          <w:szCs w:val="24"/>
          <w:u w:val="single"/>
        </w:rPr>
      </w:pPr>
    </w:p>
    <w:p w14:paraId="0DBD13F0" w14:textId="798FDDA2" w:rsidR="002865E5" w:rsidRDefault="0047028B">
      <w:pPr>
        <w:pStyle w:val="BodyA"/>
      </w:pPr>
      <w:r>
        <w:rPr>
          <w:rFonts w:ascii="Times New Roman" w:hAnsi="Times New Roman"/>
        </w:rPr>
        <w:t>8:2</w:t>
      </w:r>
      <w:r w:rsidR="00270CE6">
        <w:rPr>
          <w:rFonts w:ascii="Times New Roman" w:hAnsi="Times New Roman"/>
        </w:rPr>
        <w:t>0</w:t>
      </w:r>
      <w:r>
        <w:rPr>
          <w:rFonts w:ascii="Times New Roman" w:hAnsi="Times New Roman"/>
          <w:sz w:val="24"/>
          <w:szCs w:val="24"/>
        </w:rPr>
        <w:t xml:space="preserve"> P.M. MOTION MOVED and CARRIED to ADJOURN.</w:t>
      </w:r>
    </w:p>
    <w:p w14:paraId="6BD947FC" w14:textId="77777777" w:rsidR="002865E5" w:rsidRDefault="002865E5" w:rsidP="0024628C">
      <w:pPr>
        <w:pStyle w:val="BodyA"/>
        <w:rPr>
          <w:rFonts w:ascii="Times New Roman" w:eastAsia="Times New Roman" w:hAnsi="Times New Roman" w:cs="Times New Roman"/>
        </w:rPr>
      </w:pPr>
    </w:p>
    <w:p w14:paraId="09AB80F7" w14:textId="77777777" w:rsidR="002865E5" w:rsidRDefault="0047028B">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w:t>
      </w:r>
    </w:p>
    <w:p w14:paraId="42EE0600" w14:textId="4069127B" w:rsidR="0024628C" w:rsidRPr="0024628C" w:rsidRDefault="0047028B">
      <w:pPr>
        <w:pStyle w:val="BodyA"/>
        <w:rPr>
          <w:rFonts w:ascii="Times New Roman" w:hAnsi="Times New Roman"/>
          <w:sz w:val="24"/>
          <w:szCs w:val="24"/>
          <w:lang w:val="pt-PT"/>
        </w:rPr>
      </w:pPr>
      <w:r>
        <w:rPr>
          <w:rFonts w:ascii="Times New Roman" w:hAnsi="Times New Roman"/>
          <w:sz w:val="24"/>
          <w:szCs w:val="24"/>
          <w:lang w:val="pt-PT"/>
        </w:rPr>
        <w:t>Administrative Assistant</w:t>
      </w:r>
    </w:p>
    <w:p w14:paraId="1492259E" w14:textId="689B9B88" w:rsidR="002865E5" w:rsidRDefault="0047028B">
      <w:pPr>
        <w:pStyle w:val="BodyA"/>
        <w:rPr>
          <w:rFonts w:ascii="Times New Roman" w:eastAsia="Times New Roman" w:hAnsi="Times New Roman" w:cs="Times New Roman"/>
          <w:sz w:val="24"/>
          <w:szCs w:val="24"/>
        </w:rPr>
      </w:pPr>
      <w:r>
        <w:rPr>
          <w:rFonts w:ascii="Times New Roman" w:hAnsi="Times New Roman"/>
          <w:sz w:val="24"/>
          <w:szCs w:val="24"/>
        </w:rPr>
        <w:t xml:space="preserve">Minutes Recorded: </w:t>
      </w:r>
      <w:r w:rsidR="00197E19">
        <w:rPr>
          <w:rFonts w:ascii="Times New Roman" w:hAnsi="Times New Roman"/>
          <w:sz w:val="24"/>
          <w:szCs w:val="24"/>
        </w:rPr>
        <w:t>March</w:t>
      </w:r>
      <w:r>
        <w:rPr>
          <w:rFonts w:ascii="Times New Roman" w:hAnsi="Times New Roman"/>
          <w:sz w:val="24"/>
          <w:szCs w:val="24"/>
        </w:rPr>
        <w:t xml:space="preserve"> 5, 201</w:t>
      </w:r>
      <w:r w:rsidR="0093558E">
        <w:rPr>
          <w:rFonts w:ascii="Times New Roman" w:hAnsi="Times New Roman"/>
          <w:sz w:val="24"/>
          <w:szCs w:val="24"/>
        </w:rPr>
        <w:t>8</w:t>
      </w:r>
    </w:p>
    <w:p w14:paraId="45B9C9EF" w14:textId="77777777" w:rsidR="002865E5" w:rsidRDefault="0047028B">
      <w:pPr>
        <w:pStyle w:val="BodyA"/>
        <w:rPr>
          <w:rFonts w:ascii="Times New Roman" w:eastAsia="Times New Roman" w:hAnsi="Times New Roman" w:cs="Times New Roman"/>
          <w:sz w:val="24"/>
          <w:szCs w:val="24"/>
        </w:rPr>
      </w:pPr>
      <w:r>
        <w:rPr>
          <w:rFonts w:ascii="Times New Roman" w:hAnsi="Times New Roman"/>
          <w:sz w:val="24"/>
          <w:szCs w:val="24"/>
        </w:rPr>
        <w:t>Minutes Approved:</w:t>
      </w:r>
    </w:p>
    <w:p w14:paraId="03849DC2" w14:textId="77777777" w:rsidR="002865E5" w:rsidRDefault="0047028B">
      <w:pPr>
        <w:pStyle w:val="BodyA"/>
      </w:pPr>
      <w:r>
        <w:t xml:space="preserve"> </w:t>
      </w:r>
    </w:p>
    <w:p w14:paraId="11A4DD57" w14:textId="77777777" w:rsidR="002865E5" w:rsidRDefault="0047028B">
      <w:pPr>
        <w:pStyle w:val="BodyA"/>
        <w:rPr>
          <w:rFonts w:ascii="Times New Roman" w:eastAsia="Times New Roman" w:hAnsi="Times New Roman" w:cs="Times New Roman"/>
          <w:sz w:val="24"/>
          <w:szCs w:val="24"/>
        </w:rPr>
      </w:pPr>
      <w:r>
        <w:rPr>
          <w:rFonts w:ascii="Times New Roman" w:hAnsi="Times New Roman"/>
          <w:sz w:val="24"/>
          <w:szCs w:val="24"/>
        </w:rPr>
        <w:t>____________________________________</w:t>
      </w:r>
    </w:p>
    <w:p w14:paraId="49FF503D" w14:textId="7F8B6D6A" w:rsidR="001F5D96" w:rsidRDefault="0047028B">
      <w:pPr>
        <w:pStyle w:val="BodyA"/>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Mim</w:t>
      </w:r>
      <w:proofErr w:type="spellEnd"/>
      <w:r>
        <w:rPr>
          <w:rFonts w:ascii="Times New Roman" w:hAnsi="Times New Roman"/>
          <w:sz w:val="24"/>
          <w:szCs w:val="24"/>
        </w:rPr>
        <w:t xml:space="preserve"> Pride, Chair]</w:t>
      </w:r>
    </w:p>
    <w:p w14:paraId="63AAABFE" w14:textId="77777777" w:rsidR="001F5D96" w:rsidRDefault="001F5D96" w:rsidP="001F5D96">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Berea Human Rights Commission</w:t>
      </w:r>
    </w:p>
    <w:p w14:paraId="6254A627" w14:textId="0FA99AA1" w:rsidR="001F5D96" w:rsidRDefault="00AE6661" w:rsidP="001F5D96">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1F5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1F5D96">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p w14:paraId="37C0ACFB" w14:textId="75B8F139" w:rsidR="00E2446A" w:rsidRDefault="00E2446A" w:rsidP="001F5D96">
      <w:pPr>
        <w:pStyle w:val="BodyA"/>
        <w:rPr>
          <w:rFonts w:ascii="Times New Roman" w:eastAsia="Times New Roman" w:hAnsi="Times New Roman" w:cs="Times New Roman"/>
          <w:sz w:val="24"/>
          <w:szCs w:val="24"/>
        </w:rPr>
      </w:pPr>
    </w:p>
    <w:p w14:paraId="530B01F4" w14:textId="6856DD5B" w:rsidR="00E2446A" w:rsidRDefault="00E2446A" w:rsidP="001F5D96">
      <w:pPr>
        <w:pStyle w:val="BodyA"/>
        <w:rPr>
          <w:rFonts w:ascii="Times New Roman" w:eastAsia="Times New Roman" w:hAnsi="Times New Roman" w:cs="Times New Roman"/>
          <w:sz w:val="24"/>
          <w:szCs w:val="24"/>
        </w:rPr>
      </w:pPr>
    </w:p>
    <w:p w14:paraId="6776E597" w14:textId="5752C385" w:rsidR="00E2446A" w:rsidRDefault="00E2446A" w:rsidP="001F5D96">
      <w:pPr>
        <w:pStyle w:val="BodyA"/>
        <w:rPr>
          <w:rFonts w:ascii="Times New Roman" w:eastAsia="Times New Roman" w:hAnsi="Times New Roman" w:cs="Times New Roman"/>
          <w:sz w:val="24"/>
          <w:szCs w:val="24"/>
        </w:rPr>
      </w:pPr>
    </w:p>
    <w:p w14:paraId="1D23B436" w14:textId="7DC54EDC" w:rsidR="00E2446A" w:rsidRDefault="00E2446A" w:rsidP="001F5D96">
      <w:pPr>
        <w:pStyle w:val="BodyA"/>
        <w:rPr>
          <w:rFonts w:ascii="Times New Roman" w:eastAsia="Times New Roman" w:hAnsi="Times New Roman" w:cs="Times New Roman"/>
          <w:sz w:val="24"/>
          <w:szCs w:val="24"/>
        </w:rPr>
      </w:pPr>
    </w:p>
    <w:p w14:paraId="156F468F" w14:textId="68F2A082" w:rsidR="00E2446A" w:rsidRDefault="00E2446A" w:rsidP="001F5D96">
      <w:pPr>
        <w:pStyle w:val="BodyA"/>
        <w:rPr>
          <w:rFonts w:ascii="Times New Roman" w:eastAsia="Times New Roman" w:hAnsi="Times New Roman" w:cs="Times New Roman"/>
          <w:sz w:val="24"/>
          <w:szCs w:val="24"/>
        </w:rPr>
      </w:pPr>
    </w:p>
    <w:p w14:paraId="3F047CC9" w14:textId="2A33F187" w:rsidR="00E2446A" w:rsidRDefault="00E2446A" w:rsidP="001F5D96">
      <w:pPr>
        <w:pStyle w:val="BodyA"/>
        <w:rPr>
          <w:rFonts w:ascii="Times New Roman" w:eastAsia="Times New Roman" w:hAnsi="Times New Roman" w:cs="Times New Roman"/>
          <w:sz w:val="24"/>
          <w:szCs w:val="24"/>
        </w:rPr>
      </w:pPr>
    </w:p>
    <w:p w14:paraId="25C59EF6" w14:textId="297011D2" w:rsidR="00E2446A" w:rsidRDefault="00E2446A" w:rsidP="001F5D96">
      <w:pPr>
        <w:pStyle w:val="BodyA"/>
        <w:rPr>
          <w:rFonts w:ascii="Times New Roman" w:eastAsia="Times New Roman" w:hAnsi="Times New Roman" w:cs="Times New Roman"/>
          <w:sz w:val="24"/>
          <w:szCs w:val="24"/>
        </w:rPr>
      </w:pPr>
    </w:p>
    <w:p w14:paraId="22F182AE" w14:textId="77777777" w:rsidR="001F5D96" w:rsidRPr="001F5D96" w:rsidRDefault="001F5D96">
      <w:pPr>
        <w:pStyle w:val="BodyA"/>
        <w:rPr>
          <w:rFonts w:ascii="Times New Roman" w:hAnsi="Times New Roman"/>
          <w:sz w:val="24"/>
          <w:szCs w:val="24"/>
        </w:rPr>
      </w:pPr>
    </w:p>
    <w:sectPr w:rsidR="001F5D96" w:rsidRPr="001F5D9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FF7A" w14:textId="77777777" w:rsidR="00BB44EC" w:rsidRDefault="00BB44EC">
      <w:r>
        <w:separator/>
      </w:r>
    </w:p>
  </w:endnote>
  <w:endnote w:type="continuationSeparator" w:id="0">
    <w:p w14:paraId="6C9458E5" w14:textId="77777777" w:rsidR="00BB44EC" w:rsidRDefault="00BB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EE29" w14:textId="77777777" w:rsidR="002865E5" w:rsidRDefault="002865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A1AD" w14:textId="77777777" w:rsidR="00BB44EC" w:rsidRDefault="00BB44EC">
      <w:r>
        <w:separator/>
      </w:r>
    </w:p>
  </w:footnote>
  <w:footnote w:type="continuationSeparator" w:id="0">
    <w:p w14:paraId="2752BD7D" w14:textId="77777777" w:rsidR="00BB44EC" w:rsidRDefault="00BB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3705" w14:textId="77777777" w:rsidR="002865E5" w:rsidRDefault="002865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4B20F3"/>
    <w:multiLevelType w:val="hybridMultilevel"/>
    <w:tmpl w:val="E13E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15CC"/>
    <w:multiLevelType w:val="hybridMultilevel"/>
    <w:tmpl w:val="F864CC96"/>
    <w:lvl w:ilvl="0" w:tplc="5CBC2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06EED"/>
    <w:multiLevelType w:val="hybridMultilevel"/>
    <w:tmpl w:val="2856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6D58D2"/>
    <w:multiLevelType w:val="hybridMultilevel"/>
    <w:tmpl w:val="83087038"/>
    <w:numStyleLink w:val="ImportedStyle1"/>
  </w:abstractNum>
  <w:abstractNum w:abstractNumId="6"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114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A2253F"/>
    <w:multiLevelType w:val="hybridMultilevel"/>
    <w:tmpl w:val="58FADAAA"/>
    <w:lvl w:ilvl="0" w:tplc="5400EDC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0EA876E">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C3A3BB8">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92601B2">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64C4062">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E6E37BE">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F98ED4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0A039B0">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1C0277A">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714BF4"/>
    <w:multiLevelType w:val="hybridMultilevel"/>
    <w:tmpl w:val="529472C4"/>
    <w:lvl w:ilvl="0" w:tplc="53DA5DA8">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83B73"/>
    <w:multiLevelType w:val="hybridMultilevel"/>
    <w:tmpl w:val="DA20823A"/>
    <w:numStyleLink w:val="ImportedStyle2"/>
  </w:abstractNum>
  <w:abstractNum w:abstractNumId="10" w15:restartNumberingAfterBreak="0">
    <w:nsid w:val="49EA6150"/>
    <w:multiLevelType w:val="hybridMultilevel"/>
    <w:tmpl w:val="C28CE56C"/>
    <w:lvl w:ilvl="0" w:tplc="FA66A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E4E14"/>
    <w:multiLevelType w:val="hybridMultilevel"/>
    <w:tmpl w:val="0FEE8100"/>
    <w:lvl w:ilvl="0" w:tplc="29CCC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506365"/>
    <w:multiLevelType w:val="hybridMultilevel"/>
    <w:tmpl w:val="E24C1C7C"/>
    <w:numStyleLink w:val="ImportedStyle10"/>
  </w:abstractNum>
  <w:num w:numId="1">
    <w:abstractNumId w:val="0"/>
  </w:num>
  <w:num w:numId="2">
    <w:abstractNumId w:val="5"/>
  </w:num>
  <w:num w:numId="3">
    <w:abstractNumId w:val="4"/>
  </w:num>
  <w:num w:numId="4">
    <w:abstractNumId w:val="9"/>
  </w:num>
  <w:num w:numId="5">
    <w:abstractNumId w:val="7"/>
  </w:num>
  <w:num w:numId="6">
    <w:abstractNumId w:val="6"/>
  </w:num>
  <w:num w:numId="7">
    <w:abstractNumId w:val="12"/>
  </w:num>
  <w:num w:numId="8">
    <w:abstractNumId w:val="8"/>
  </w:num>
  <w:num w:numId="9">
    <w:abstractNumId w:val="1"/>
  </w:num>
  <w:num w:numId="10">
    <w:abstractNumId w:val="3"/>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E5"/>
    <w:rsid w:val="000050C9"/>
    <w:rsid w:val="00010717"/>
    <w:rsid w:val="00050475"/>
    <w:rsid w:val="00062F5B"/>
    <w:rsid w:val="00072D21"/>
    <w:rsid w:val="00072DCF"/>
    <w:rsid w:val="000A12C3"/>
    <w:rsid w:val="000B4C58"/>
    <w:rsid w:val="000B6195"/>
    <w:rsid w:val="0012700F"/>
    <w:rsid w:val="001403DC"/>
    <w:rsid w:val="00143248"/>
    <w:rsid w:val="00147684"/>
    <w:rsid w:val="0016791A"/>
    <w:rsid w:val="00184073"/>
    <w:rsid w:val="00191C2C"/>
    <w:rsid w:val="00197E19"/>
    <w:rsid w:val="001C239D"/>
    <w:rsid w:val="001C3EB3"/>
    <w:rsid w:val="001F5D96"/>
    <w:rsid w:val="00203D51"/>
    <w:rsid w:val="002073C8"/>
    <w:rsid w:val="0024628C"/>
    <w:rsid w:val="00270CE6"/>
    <w:rsid w:val="002865E5"/>
    <w:rsid w:val="00294F0C"/>
    <w:rsid w:val="002A7EAE"/>
    <w:rsid w:val="002D0CD1"/>
    <w:rsid w:val="002E3893"/>
    <w:rsid w:val="002F7ADC"/>
    <w:rsid w:val="0030159C"/>
    <w:rsid w:val="00312ADD"/>
    <w:rsid w:val="00333498"/>
    <w:rsid w:val="00337062"/>
    <w:rsid w:val="00344348"/>
    <w:rsid w:val="0034643F"/>
    <w:rsid w:val="0035071F"/>
    <w:rsid w:val="003654C4"/>
    <w:rsid w:val="00383CFB"/>
    <w:rsid w:val="003854BF"/>
    <w:rsid w:val="003928FB"/>
    <w:rsid w:val="00396359"/>
    <w:rsid w:val="003A7321"/>
    <w:rsid w:val="00401BDD"/>
    <w:rsid w:val="00404D6B"/>
    <w:rsid w:val="00426C0A"/>
    <w:rsid w:val="00456ACA"/>
    <w:rsid w:val="0047028B"/>
    <w:rsid w:val="004704C0"/>
    <w:rsid w:val="004C46C7"/>
    <w:rsid w:val="0051223A"/>
    <w:rsid w:val="005208E6"/>
    <w:rsid w:val="005303D9"/>
    <w:rsid w:val="00537FC8"/>
    <w:rsid w:val="00540C6D"/>
    <w:rsid w:val="005439B7"/>
    <w:rsid w:val="00567802"/>
    <w:rsid w:val="00595478"/>
    <w:rsid w:val="005C05EB"/>
    <w:rsid w:val="005C0A98"/>
    <w:rsid w:val="005D4672"/>
    <w:rsid w:val="005D4BE1"/>
    <w:rsid w:val="005E163B"/>
    <w:rsid w:val="005E1A18"/>
    <w:rsid w:val="0061111E"/>
    <w:rsid w:val="00613D94"/>
    <w:rsid w:val="00622322"/>
    <w:rsid w:val="00636E96"/>
    <w:rsid w:val="00647BBE"/>
    <w:rsid w:val="0069405C"/>
    <w:rsid w:val="006966FD"/>
    <w:rsid w:val="006B1F1D"/>
    <w:rsid w:val="006B5EB8"/>
    <w:rsid w:val="006E0F78"/>
    <w:rsid w:val="006F55DE"/>
    <w:rsid w:val="006F6BDA"/>
    <w:rsid w:val="00716601"/>
    <w:rsid w:val="00717C33"/>
    <w:rsid w:val="0075686D"/>
    <w:rsid w:val="00787159"/>
    <w:rsid w:val="007A15BE"/>
    <w:rsid w:val="007A2CF0"/>
    <w:rsid w:val="007D4D7B"/>
    <w:rsid w:val="007E034F"/>
    <w:rsid w:val="00832A89"/>
    <w:rsid w:val="00846E17"/>
    <w:rsid w:val="00871ECE"/>
    <w:rsid w:val="00884935"/>
    <w:rsid w:val="008D3540"/>
    <w:rsid w:val="008D66C4"/>
    <w:rsid w:val="008D6F5B"/>
    <w:rsid w:val="008E0679"/>
    <w:rsid w:val="008F3E4D"/>
    <w:rsid w:val="0092223D"/>
    <w:rsid w:val="00926A31"/>
    <w:rsid w:val="009324C2"/>
    <w:rsid w:val="0093558E"/>
    <w:rsid w:val="00937659"/>
    <w:rsid w:val="00942C58"/>
    <w:rsid w:val="00966D5C"/>
    <w:rsid w:val="009748A4"/>
    <w:rsid w:val="009A1C83"/>
    <w:rsid w:val="009A5DDD"/>
    <w:rsid w:val="009B106A"/>
    <w:rsid w:val="009D4104"/>
    <w:rsid w:val="009D7C59"/>
    <w:rsid w:val="00A14CE4"/>
    <w:rsid w:val="00A55E5B"/>
    <w:rsid w:val="00A57CFD"/>
    <w:rsid w:val="00A66BD9"/>
    <w:rsid w:val="00A714E4"/>
    <w:rsid w:val="00A76D81"/>
    <w:rsid w:val="00AC749A"/>
    <w:rsid w:val="00AE123A"/>
    <w:rsid w:val="00AE6661"/>
    <w:rsid w:val="00B01034"/>
    <w:rsid w:val="00B320D3"/>
    <w:rsid w:val="00B53526"/>
    <w:rsid w:val="00B72408"/>
    <w:rsid w:val="00BA2283"/>
    <w:rsid w:val="00BB44EC"/>
    <w:rsid w:val="00BD367B"/>
    <w:rsid w:val="00C3350E"/>
    <w:rsid w:val="00C56C5E"/>
    <w:rsid w:val="00C92589"/>
    <w:rsid w:val="00CC42EF"/>
    <w:rsid w:val="00D139AB"/>
    <w:rsid w:val="00D22DE2"/>
    <w:rsid w:val="00D47977"/>
    <w:rsid w:val="00D6779A"/>
    <w:rsid w:val="00DA73FE"/>
    <w:rsid w:val="00DB0FFA"/>
    <w:rsid w:val="00DB6399"/>
    <w:rsid w:val="00DD25F6"/>
    <w:rsid w:val="00DD74F6"/>
    <w:rsid w:val="00DE560F"/>
    <w:rsid w:val="00DF2C5F"/>
    <w:rsid w:val="00E1444E"/>
    <w:rsid w:val="00E23D53"/>
    <w:rsid w:val="00E2446A"/>
    <w:rsid w:val="00E56364"/>
    <w:rsid w:val="00E56F84"/>
    <w:rsid w:val="00E76867"/>
    <w:rsid w:val="00E80595"/>
    <w:rsid w:val="00E91261"/>
    <w:rsid w:val="00EA2BC1"/>
    <w:rsid w:val="00EA66AA"/>
    <w:rsid w:val="00EC168D"/>
    <w:rsid w:val="00EE09FA"/>
    <w:rsid w:val="00EE75D6"/>
    <w:rsid w:val="00F12667"/>
    <w:rsid w:val="00F154DC"/>
    <w:rsid w:val="00F440F9"/>
    <w:rsid w:val="00F93AF1"/>
    <w:rsid w:val="00F95E74"/>
    <w:rsid w:val="00FA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23FA"/>
  <w15:docId w15:val="{65BB8591-3F04-4DA8-A10C-B0FB4A42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6"/>
      </w:numPr>
    </w:pPr>
  </w:style>
  <w:style w:type="paragraph" w:styleId="BalloonText">
    <w:name w:val="Balloon Text"/>
    <w:basedOn w:val="Normal"/>
    <w:link w:val="BalloonTextChar"/>
    <w:uiPriority w:val="99"/>
    <w:semiHidden/>
    <w:unhideWhenUsed/>
    <w:rsid w:val="00A71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E4"/>
    <w:rPr>
      <w:rFonts w:ascii="Segoe UI" w:hAnsi="Segoe UI" w:cs="Segoe UI"/>
      <w:sz w:val="18"/>
      <w:szCs w:val="18"/>
    </w:rPr>
  </w:style>
  <w:style w:type="paragraph" w:styleId="Caption">
    <w:name w:val="caption"/>
    <w:rsid w:val="001F5D96"/>
    <w:pPr>
      <w:suppressAutoHyphens/>
      <w:outlineLvl w:val="0"/>
    </w:pPr>
    <w:rPr>
      <w:rFonts w:ascii="Helvetica Neue" w:hAnsi="Helvetica Neue" w:cs="Arial Unicode M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2549</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BHRC</dc:creator>
  <cp:keywords/>
  <dc:description/>
  <cp:lastModifiedBy>Berea Admin</cp:lastModifiedBy>
  <cp:revision>84</cp:revision>
  <cp:lastPrinted>2018-03-01T15:57:00Z</cp:lastPrinted>
  <dcterms:created xsi:type="dcterms:W3CDTF">2018-03-05T23:06:00Z</dcterms:created>
  <dcterms:modified xsi:type="dcterms:W3CDTF">2018-04-10T14:20:00Z</dcterms:modified>
</cp:coreProperties>
</file>