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86D9" w14:textId="77777777" w:rsidR="00235085" w:rsidRDefault="00A64B53">
      <w:pPr>
        <w:pStyle w:val="BodyA"/>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14:paraId="07AA2600" w14:textId="77777777" w:rsidR="00235085" w:rsidRDefault="00A64B53">
      <w:pPr>
        <w:pStyle w:val="BodyA"/>
        <w:jc w:val="center"/>
        <w:rPr>
          <w:rFonts w:ascii="Times New Roman" w:eastAsia="Times New Roman" w:hAnsi="Times New Roman" w:cs="Times New Roman"/>
          <w:sz w:val="24"/>
          <w:szCs w:val="24"/>
        </w:rPr>
      </w:pPr>
      <w:r>
        <w:rPr>
          <w:rFonts w:ascii="Times New Roman" w:hAnsi="Times New Roman"/>
          <w:sz w:val="24"/>
          <w:szCs w:val="24"/>
        </w:rPr>
        <w:t>Regular Meeting</w:t>
      </w:r>
    </w:p>
    <w:p w14:paraId="25808872" w14:textId="77777777" w:rsidR="00235085" w:rsidRDefault="00A64B53">
      <w:pPr>
        <w:pStyle w:val="BodyA"/>
        <w:jc w:val="center"/>
        <w:rPr>
          <w:rFonts w:ascii="Times New Roman" w:eastAsia="Times New Roman" w:hAnsi="Times New Roman" w:cs="Times New Roman"/>
          <w:sz w:val="24"/>
          <w:szCs w:val="24"/>
        </w:rPr>
      </w:pPr>
      <w:r>
        <w:rPr>
          <w:rFonts w:ascii="Times New Roman" w:hAnsi="Times New Roman"/>
          <w:sz w:val="24"/>
          <w:szCs w:val="24"/>
        </w:rPr>
        <w:t>December 2, 2019, 6:30 PM</w:t>
      </w:r>
    </w:p>
    <w:p w14:paraId="4EFF4AF7" w14:textId="77777777" w:rsidR="00235085" w:rsidRDefault="00A64B53">
      <w:pPr>
        <w:pStyle w:val="BodyA"/>
        <w:jc w:val="center"/>
        <w:rPr>
          <w:rFonts w:ascii="Times New Roman" w:eastAsia="Times New Roman" w:hAnsi="Times New Roman" w:cs="Times New Roman"/>
          <w:sz w:val="24"/>
          <w:szCs w:val="24"/>
        </w:rPr>
      </w:pPr>
      <w:r>
        <w:rPr>
          <w:rFonts w:ascii="Times New Roman" w:hAnsi="Times New Roman"/>
          <w:sz w:val="24"/>
          <w:szCs w:val="24"/>
        </w:rPr>
        <w:t>CITY HALL, COMMUNITY ROOM</w:t>
      </w:r>
      <w:r>
        <w:rPr>
          <w:rFonts w:ascii="Arial Unicode MS" w:hAnsi="Arial Unicode MS"/>
          <w:sz w:val="24"/>
          <w:szCs w:val="24"/>
        </w:rPr>
        <w:br/>
      </w:r>
      <w:r>
        <w:rPr>
          <w:rFonts w:ascii="Times New Roman" w:hAnsi="Times New Roman"/>
          <w:sz w:val="24"/>
          <w:szCs w:val="24"/>
        </w:rPr>
        <w:t>212 CHESTNUT ST, BEREA, KY 40403.</w:t>
      </w:r>
    </w:p>
    <w:p w14:paraId="32EBBF7F" w14:textId="77777777" w:rsidR="00235085" w:rsidRDefault="00235085">
      <w:pPr>
        <w:pStyle w:val="BodyA"/>
        <w:jc w:val="center"/>
        <w:rPr>
          <w:rFonts w:ascii="Times New Roman" w:eastAsia="Times New Roman" w:hAnsi="Times New Roman" w:cs="Times New Roman"/>
          <w:sz w:val="24"/>
          <w:szCs w:val="24"/>
        </w:rPr>
      </w:pPr>
    </w:p>
    <w:p w14:paraId="191E35D8" w14:textId="77777777"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 xml:space="preserve">Present: </w:t>
      </w:r>
      <w:proofErr w:type="spellStart"/>
      <w:r>
        <w:rPr>
          <w:rFonts w:ascii="Times New Roman" w:hAnsi="Times New Roman"/>
          <w:sz w:val="24"/>
          <w:szCs w:val="24"/>
        </w:rPr>
        <w:t>Mim</w:t>
      </w:r>
      <w:proofErr w:type="spellEnd"/>
      <w:r>
        <w:rPr>
          <w:rFonts w:ascii="Times New Roman" w:hAnsi="Times New Roman"/>
          <w:sz w:val="24"/>
          <w:szCs w:val="24"/>
        </w:rPr>
        <w:t xml:space="preserve"> Pride (Chair), </w:t>
      </w:r>
      <w:proofErr w:type="spellStart"/>
      <w:r>
        <w:rPr>
          <w:rFonts w:ascii="Times New Roman" w:hAnsi="Times New Roman"/>
          <w:sz w:val="24"/>
          <w:szCs w:val="24"/>
        </w:rPr>
        <w:t>Eef</w:t>
      </w:r>
      <w:proofErr w:type="spellEnd"/>
      <w:r>
        <w:rPr>
          <w:rFonts w:ascii="Times New Roman" w:hAnsi="Times New Roman"/>
          <w:sz w:val="24"/>
          <w:szCs w:val="24"/>
        </w:rPr>
        <w:t xml:space="preserve"> </w:t>
      </w:r>
      <w:proofErr w:type="spellStart"/>
      <w:r>
        <w:rPr>
          <w:rFonts w:ascii="Times New Roman" w:hAnsi="Times New Roman"/>
          <w:sz w:val="24"/>
          <w:szCs w:val="24"/>
        </w:rPr>
        <w:t>Fontanez</w:t>
      </w:r>
      <w:proofErr w:type="spellEnd"/>
      <w:r>
        <w:rPr>
          <w:rFonts w:ascii="Times New Roman" w:hAnsi="Times New Roman"/>
          <w:sz w:val="24"/>
          <w:szCs w:val="24"/>
        </w:rPr>
        <w:t xml:space="preserve"> (Treasurer), </w:t>
      </w:r>
      <w:r>
        <w:rPr>
          <w:rFonts w:ascii="Times New Roman" w:hAnsi="Times New Roman"/>
          <w:sz w:val="24"/>
          <w:szCs w:val="24"/>
          <w:lang w:val="nl-NL"/>
        </w:rPr>
        <w:t xml:space="preserve">Peter Hille (Secretary), Randy Dinsmore, Gene </w:t>
      </w:r>
      <w:bookmarkStart w:id="0" w:name="_Hlk531081598"/>
      <w:r>
        <w:rPr>
          <w:rFonts w:ascii="Times New Roman" w:hAnsi="Times New Roman"/>
          <w:sz w:val="24"/>
          <w:szCs w:val="24"/>
          <w:lang w:val="nl-NL"/>
        </w:rPr>
        <w:t>Stinchcomb</w:t>
      </w:r>
      <w:bookmarkEnd w:id="0"/>
      <w:r>
        <w:rPr>
          <w:rFonts w:ascii="Times New Roman" w:hAnsi="Times New Roman"/>
          <w:sz w:val="24"/>
          <w:szCs w:val="24"/>
          <w:lang w:val="nl-NL"/>
        </w:rPr>
        <w:t xml:space="preserve"> (Vice Chair), Rachel Burnside, and Virginia Bland </w:t>
      </w:r>
    </w:p>
    <w:p w14:paraId="3704569E" w14:textId="77777777" w:rsidR="00235085" w:rsidRDefault="00235085">
      <w:pPr>
        <w:pStyle w:val="BodyA"/>
        <w:rPr>
          <w:rFonts w:ascii="Times New Roman" w:eastAsia="Times New Roman" w:hAnsi="Times New Roman" w:cs="Times New Roman"/>
          <w:sz w:val="24"/>
          <w:szCs w:val="24"/>
        </w:rPr>
      </w:pPr>
    </w:p>
    <w:p w14:paraId="3C7BB940" w14:textId="77777777" w:rsidR="00235085" w:rsidRDefault="00A64B53">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(Administrative Assistant)</w:t>
      </w:r>
    </w:p>
    <w:p w14:paraId="717E9B85" w14:textId="77777777" w:rsidR="003C070F" w:rsidRDefault="00A64B53">
      <w:pPr>
        <w:pStyle w:val="BodyA"/>
        <w:rPr>
          <w:rFonts w:ascii="Times New Roman" w:eastAsia="Times New Roman" w:hAnsi="Times New Roman" w:cs="Times New Roman"/>
          <w:sz w:val="24"/>
          <w:szCs w:val="24"/>
        </w:rPr>
      </w:pPr>
      <w:r>
        <w:rPr>
          <w:rFonts w:ascii="Times New Roman" w:hAnsi="Times New Roman"/>
          <w:sz w:val="24"/>
          <w:szCs w:val="24"/>
        </w:rPr>
        <w:t xml:space="preserve">Guests: </w:t>
      </w:r>
      <w:r w:rsidR="003C070F">
        <w:rPr>
          <w:rFonts w:ascii="Times New Roman" w:hAnsi="Times New Roman"/>
          <w:sz w:val="24"/>
          <w:szCs w:val="24"/>
        </w:rPr>
        <w:t>N/A</w:t>
      </w:r>
      <w:r w:rsidR="003C070F">
        <w:rPr>
          <w:rFonts w:ascii="Times New Roman" w:eastAsia="Times New Roman" w:hAnsi="Times New Roman" w:cs="Times New Roman"/>
          <w:sz w:val="24"/>
          <w:szCs w:val="24"/>
        </w:rPr>
        <w:t xml:space="preserve">  </w:t>
      </w:r>
    </w:p>
    <w:p w14:paraId="21214444" w14:textId="77777777"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Public: Jacque Bowling and Dr. Jackie Burnside</w:t>
      </w:r>
    </w:p>
    <w:p w14:paraId="14449D6D" w14:textId="77777777" w:rsidR="00235085" w:rsidRDefault="00235085">
      <w:pPr>
        <w:pStyle w:val="BodyA"/>
        <w:rPr>
          <w:rFonts w:ascii="Times New Roman" w:eastAsia="Times New Roman" w:hAnsi="Times New Roman" w:cs="Times New Roman"/>
          <w:sz w:val="24"/>
          <w:szCs w:val="24"/>
        </w:rPr>
      </w:pPr>
    </w:p>
    <w:p w14:paraId="27582555" w14:textId="77777777" w:rsidR="00235085" w:rsidRDefault="00A64B53">
      <w:pPr>
        <w:pStyle w:val="BodyA"/>
        <w:rPr>
          <w:rFonts w:ascii="Times New Roman" w:eastAsia="Times New Roman" w:hAnsi="Times New Roman" w:cs="Times New Roman"/>
          <w:sz w:val="24"/>
          <w:szCs w:val="24"/>
          <w:u w:val="single"/>
        </w:rPr>
      </w:pPr>
      <w:r>
        <w:rPr>
          <w:rFonts w:ascii="Times New Roman" w:hAnsi="Times New Roman"/>
          <w:sz w:val="24"/>
          <w:szCs w:val="24"/>
          <w:u w:val="single"/>
        </w:rPr>
        <w:t>Summary of Actions Taken:</w:t>
      </w:r>
    </w:p>
    <w:p w14:paraId="7B9CF356" w14:textId="77777777" w:rsidR="00235085" w:rsidRDefault="00A64B53">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Meeting was called to order at </w:t>
      </w:r>
      <w:r w:rsidR="0054394A">
        <w:rPr>
          <w:rFonts w:ascii="Times New Roman" w:hAnsi="Times New Roman"/>
          <w:sz w:val="24"/>
          <w:szCs w:val="24"/>
        </w:rPr>
        <w:t xml:space="preserve">6:30 </w:t>
      </w:r>
      <w:r>
        <w:rPr>
          <w:rFonts w:ascii="Times New Roman" w:hAnsi="Times New Roman"/>
          <w:sz w:val="24"/>
          <w:szCs w:val="24"/>
        </w:rPr>
        <w:t>PM</w:t>
      </w:r>
    </w:p>
    <w:p w14:paraId="4F3012B1" w14:textId="77777777" w:rsidR="00235085" w:rsidRPr="003C070F" w:rsidRDefault="00A64B53">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Chair declared that a quor</w:t>
      </w:r>
      <w:r w:rsidR="009B17E5">
        <w:rPr>
          <w:rFonts w:ascii="Times New Roman" w:hAnsi="Times New Roman"/>
          <w:sz w:val="24"/>
          <w:szCs w:val="24"/>
        </w:rPr>
        <w:t>u</w:t>
      </w:r>
      <w:r>
        <w:rPr>
          <w:rFonts w:ascii="Times New Roman" w:hAnsi="Times New Roman"/>
          <w:sz w:val="24"/>
          <w:szCs w:val="24"/>
        </w:rPr>
        <w:t>m was present</w:t>
      </w:r>
    </w:p>
    <w:p w14:paraId="0249F23C" w14:textId="77777777" w:rsidR="0054394A" w:rsidRDefault="0054394A">
      <w:pPr>
        <w:pStyle w:val="BodyA"/>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Introductions of </w:t>
      </w:r>
      <w:r w:rsidR="009B17E5">
        <w:rPr>
          <w:rFonts w:ascii="Times New Roman" w:eastAsia="Times New Roman" w:hAnsi="Times New Roman" w:cs="Times New Roman"/>
          <w:sz w:val="24"/>
          <w:szCs w:val="24"/>
        </w:rPr>
        <w:t>public attendees</w:t>
      </w:r>
    </w:p>
    <w:p w14:paraId="69DEAAC8" w14:textId="77777777" w:rsidR="00235085" w:rsidRDefault="00A64B53">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The agenda was approved as circulated.  Moved</w:t>
      </w:r>
      <w:r w:rsidR="0054394A">
        <w:rPr>
          <w:rFonts w:ascii="Times New Roman" w:hAnsi="Times New Roman"/>
          <w:sz w:val="24"/>
          <w:szCs w:val="24"/>
        </w:rPr>
        <w:t>: Hille</w:t>
      </w:r>
      <w:r>
        <w:rPr>
          <w:rFonts w:ascii="Arial Unicode MS" w:hAnsi="Arial Unicode MS"/>
          <w:sz w:val="24"/>
          <w:szCs w:val="24"/>
        </w:rPr>
        <w:br/>
      </w:r>
      <w:r>
        <w:rPr>
          <w:rFonts w:ascii="Times New Roman" w:hAnsi="Times New Roman"/>
          <w:sz w:val="24"/>
          <w:szCs w:val="24"/>
        </w:rPr>
        <w:t>Seconded</w:t>
      </w:r>
      <w:r w:rsidR="0054394A">
        <w:rPr>
          <w:rFonts w:ascii="Times New Roman" w:hAnsi="Times New Roman"/>
          <w:sz w:val="24"/>
          <w:szCs w:val="24"/>
        </w:rPr>
        <w:t xml:space="preserve"> Dinsmore </w:t>
      </w:r>
      <w:r>
        <w:rPr>
          <w:rFonts w:ascii="Times New Roman" w:hAnsi="Times New Roman"/>
          <w:sz w:val="24"/>
          <w:szCs w:val="24"/>
        </w:rPr>
        <w:t>Passed unanimously.</w:t>
      </w:r>
    </w:p>
    <w:p w14:paraId="1E4AA356" w14:textId="77777777" w:rsidR="00235085" w:rsidRDefault="00A64B53">
      <w:pPr>
        <w:pStyle w:val="BodyA"/>
        <w:numPr>
          <w:ilvl w:val="0"/>
          <w:numId w:val="2"/>
        </w:numPr>
        <w:rPr>
          <w:rFonts w:ascii="Times New Roman" w:eastAsia="Times New Roman" w:hAnsi="Times New Roman" w:cs="Times New Roman"/>
          <w:sz w:val="24"/>
          <w:szCs w:val="24"/>
        </w:rPr>
      </w:pPr>
      <w:r>
        <w:rPr>
          <w:rFonts w:ascii="Times New Roman" w:hAnsi="Times New Roman"/>
          <w:sz w:val="24"/>
          <w:szCs w:val="24"/>
        </w:rPr>
        <w:t xml:space="preserve">Announcements. </w:t>
      </w:r>
    </w:p>
    <w:p w14:paraId="3068DB35" w14:textId="77777777" w:rsidR="00235085" w:rsidRDefault="00A64B53">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The Commission received an invitation to a holiday event.  Members advised of date, time and lo</w:t>
      </w:r>
      <w:r w:rsidR="009B17E5">
        <w:rPr>
          <w:rFonts w:ascii="Times New Roman" w:hAnsi="Times New Roman"/>
          <w:sz w:val="24"/>
          <w:szCs w:val="24"/>
        </w:rPr>
        <w:t>c</w:t>
      </w:r>
      <w:r>
        <w:rPr>
          <w:rFonts w:ascii="Times New Roman" w:hAnsi="Times New Roman"/>
          <w:sz w:val="24"/>
          <w:szCs w:val="24"/>
        </w:rPr>
        <w:t>ation.</w:t>
      </w:r>
    </w:p>
    <w:p w14:paraId="41AE463D" w14:textId="77777777" w:rsidR="00235085" w:rsidRDefault="00A64B53">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Rachel Burnside’s term has expired.  Without objection she is present tonight to present information, but will not vote on any items.</w:t>
      </w:r>
    </w:p>
    <w:p w14:paraId="55C95EA9" w14:textId="77777777" w:rsidR="00235085" w:rsidRDefault="009B17E5">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 xml:space="preserve">Resolution </w:t>
      </w:r>
      <w:r w:rsidR="00A64B53">
        <w:rPr>
          <w:rFonts w:ascii="Times New Roman" w:hAnsi="Times New Roman"/>
          <w:sz w:val="24"/>
          <w:szCs w:val="24"/>
        </w:rPr>
        <w:t xml:space="preserve">to express appreciation for Burnside’s service and to encourage the reappointment of Burnside.  </w:t>
      </w:r>
      <w:r>
        <w:rPr>
          <w:rFonts w:ascii="Times New Roman" w:hAnsi="Times New Roman"/>
          <w:sz w:val="24"/>
          <w:szCs w:val="24"/>
        </w:rPr>
        <w:t xml:space="preserve">Motion: Hille; Second: </w:t>
      </w:r>
      <w:proofErr w:type="spellStart"/>
      <w:r>
        <w:rPr>
          <w:rFonts w:ascii="Times New Roman" w:hAnsi="Times New Roman"/>
          <w:sz w:val="24"/>
          <w:szCs w:val="24"/>
        </w:rPr>
        <w:t>Stinchcomb</w:t>
      </w:r>
      <w:proofErr w:type="spellEnd"/>
      <w:r>
        <w:rPr>
          <w:rFonts w:ascii="Times New Roman" w:hAnsi="Times New Roman"/>
          <w:sz w:val="24"/>
          <w:szCs w:val="24"/>
        </w:rPr>
        <w:t xml:space="preserve"> </w:t>
      </w:r>
      <w:r w:rsidR="00A64B53">
        <w:rPr>
          <w:rFonts w:ascii="Times New Roman" w:hAnsi="Times New Roman"/>
          <w:sz w:val="24"/>
          <w:szCs w:val="24"/>
        </w:rPr>
        <w:t>Passed unanimously.</w:t>
      </w:r>
    </w:p>
    <w:p w14:paraId="294164B2" w14:textId="77777777" w:rsidR="00235085" w:rsidRDefault="00A64B53">
      <w:pPr>
        <w:pStyle w:val="BodyA"/>
        <w:numPr>
          <w:ilvl w:val="1"/>
          <w:numId w:val="2"/>
        </w:numPr>
        <w:rPr>
          <w:rFonts w:ascii="Times New Roman" w:eastAsia="Times New Roman" w:hAnsi="Times New Roman" w:cs="Times New Roman"/>
          <w:sz w:val="24"/>
          <w:szCs w:val="24"/>
        </w:rPr>
      </w:pPr>
      <w:r>
        <w:rPr>
          <w:rFonts w:ascii="Times New Roman" w:hAnsi="Times New Roman"/>
          <w:sz w:val="24"/>
          <w:szCs w:val="24"/>
        </w:rPr>
        <w:t>KHRC has lost budget and staff.  Most recently the Chair resigned.  Juan Pena, our representative has continued to be very responsive, but is unable at this time to provide services as he has in the past.</w:t>
      </w:r>
    </w:p>
    <w:p w14:paraId="4CC0B856" w14:textId="77777777" w:rsidR="00235085" w:rsidRDefault="00A64B53">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Minutes from the November Meeting</w:t>
      </w:r>
    </w:p>
    <w:p w14:paraId="186C9383" w14:textId="77777777" w:rsidR="00235085" w:rsidRDefault="009B17E5">
      <w:pPr>
        <w:pStyle w:val="BodyA"/>
        <w:numPr>
          <w:ilvl w:val="1"/>
          <w:numId w:val="4"/>
        </w:numPr>
        <w:spacing w:after="200"/>
        <w:rPr>
          <w:rFonts w:ascii="Times New Roman" w:eastAsia="Times New Roman" w:hAnsi="Times New Roman" w:cs="Times New Roman"/>
          <w:sz w:val="24"/>
          <w:szCs w:val="24"/>
        </w:rPr>
      </w:pPr>
      <w:r>
        <w:rPr>
          <w:rFonts w:ascii="Times New Roman" w:hAnsi="Times New Roman"/>
          <w:sz w:val="24"/>
          <w:szCs w:val="24"/>
        </w:rPr>
        <w:t xml:space="preserve">Approval of </w:t>
      </w:r>
      <w:r w:rsidR="00A64B53">
        <w:rPr>
          <w:rFonts w:ascii="Times New Roman" w:hAnsi="Times New Roman"/>
          <w:sz w:val="24"/>
          <w:szCs w:val="24"/>
        </w:rPr>
        <w:t xml:space="preserve">minutes </w:t>
      </w:r>
      <w:r>
        <w:rPr>
          <w:rFonts w:ascii="Times New Roman" w:hAnsi="Times New Roman"/>
          <w:sz w:val="24"/>
          <w:szCs w:val="24"/>
        </w:rPr>
        <w:t xml:space="preserve">from </w:t>
      </w:r>
      <w:r w:rsidR="00A64B53">
        <w:rPr>
          <w:rFonts w:ascii="Times New Roman" w:hAnsi="Times New Roman"/>
          <w:sz w:val="24"/>
          <w:szCs w:val="24"/>
        </w:rPr>
        <w:t>the November meeting</w:t>
      </w:r>
      <w:r>
        <w:rPr>
          <w:rFonts w:ascii="Times New Roman" w:hAnsi="Times New Roman"/>
          <w:sz w:val="24"/>
          <w:szCs w:val="24"/>
        </w:rPr>
        <w:t xml:space="preserve">, Motion: Hille; Second: Dinsmore.  Discussion: Motion amended to correct </w:t>
      </w:r>
      <w:r w:rsidR="00A64B53">
        <w:rPr>
          <w:rFonts w:ascii="Times New Roman" w:hAnsi="Times New Roman"/>
          <w:sz w:val="24"/>
          <w:szCs w:val="24"/>
        </w:rPr>
        <w:t xml:space="preserve">a typo on p.2, second bullet </w:t>
      </w:r>
      <w:r>
        <w:rPr>
          <w:rFonts w:ascii="Times New Roman" w:hAnsi="Times New Roman"/>
          <w:sz w:val="24"/>
          <w:szCs w:val="24"/>
        </w:rPr>
        <w:t>to</w:t>
      </w:r>
      <w:r w:rsidR="00A64B53">
        <w:rPr>
          <w:rFonts w:ascii="Times New Roman" w:hAnsi="Times New Roman"/>
          <w:sz w:val="24"/>
          <w:szCs w:val="24"/>
        </w:rPr>
        <w:t xml:space="preserve"> </w:t>
      </w:r>
      <w:r>
        <w:rPr>
          <w:rFonts w:ascii="Times New Roman" w:hAnsi="Times New Roman"/>
          <w:sz w:val="24"/>
          <w:szCs w:val="24"/>
        </w:rPr>
        <w:t>“</w:t>
      </w:r>
      <w:r w:rsidR="00A64B53">
        <w:rPr>
          <w:rFonts w:ascii="Times New Roman" w:hAnsi="Times New Roman"/>
          <w:sz w:val="24"/>
          <w:szCs w:val="24"/>
        </w:rPr>
        <w:t>Treasurer</w:t>
      </w:r>
      <w:r>
        <w:rPr>
          <w:rFonts w:ascii="Times New Roman" w:hAnsi="Times New Roman"/>
          <w:sz w:val="24"/>
          <w:szCs w:val="24"/>
        </w:rPr>
        <w:t>”</w:t>
      </w:r>
      <w:r w:rsidR="00A64B53">
        <w:rPr>
          <w:rFonts w:ascii="Times New Roman" w:hAnsi="Times New Roman"/>
          <w:sz w:val="24"/>
          <w:szCs w:val="24"/>
        </w:rPr>
        <w:t xml:space="preserve"> instead of </w:t>
      </w:r>
      <w:r>
        <w:rPr>
          <w:rFonts w:ascii="Times New Roman" w:hAnsi="Times New Roman"/>
          <w:sz w:val="24"/>
          <w:szCs w:val="24"/>
        </w:rPr>
        <w:t>“</w:t>
      </w:r>
      <w:r w:rsidR="00A64B53">
        <w:rPr>
          <w:rFonts w:ascii="Times New Roman" w:hAnsi="Times New Roman"/>
          <w:sz w:val="24"/>
          <w:szCs w:val="24"/>
        </w:rPr>
        <w:t>Treasure.</w:t>
      </w:r>
      <w:r>
        <w:rPr>
          <w:rFonts w:ascii="Times New Roman" w:hAnsi="Times New Roman"/>
          <w:sz w:val="24"/>
          <w:szCs w:val="24"/>
        </w:rPr>
        <w:t>”</w:t>
      </w:r>
      <w:r w:rsidR="00A64B53">
        <w:rPr>
          <w:rFonts w:ascii="Times New Roman" w:hAnsi="Times New Roman"/>
          <w:sz w:val="24"/>
          <w:szCs w:val="24"/>
        </w:rPr>
        <w:t xml:space="preserve"> Approved </w:t>
      </w:r>
      <w:r>
        <w:rPr>
          <w:rFonts w:ascii="Times New Roman" w:hAnsi="Times New Roman"/>
          <w:sz w:val="24"/>
          <w:szCs w:val="24"/>
        </w:rPr>
        <w:t xml:space="preserve">as amended, </w:t>
      </w:r>
      <w:r w:rsidR="00A64B53">
        <w:rPr>
          <w:rFonts w:ascii="Times New Roman" w:hAnsi="Times New Roman"/>
          <w:sz w:val="24"/>
          <w:szCs w:val="24"/>
        </w:rPr>
        <w:t>unanimously</w:t>
      </w:r>
      <w:r>
        <w:rPr>
          <w:rFonts w:ascii="Times New Roman" w:hAnsi="Times New Roman"/>
          <w:sz w:val="24"/>
          <w:szCs w:val="24"/>
        </w:rPr>
        <w:t>.</w:t>
      </w:r>
    </w:p>
    <w:p w14:paraId="1863BB05" w14:textId="77777777" w:rsidR="00235085" w:rsidRDefault="00A64B53">
      <w:pPr>
        <w:pStyle w:val="BodyA"/>
        <w:numPr>
          <w:ilvl w:val="0"/>
          <w:numId w:val="4"/>
        </w:numPr>
        <w:spacing w:after="200"/>
        <w:rPr>
          <w:rFonts w:ascii="Times New Roman" w:eastAsia="Times New Roman" w:hAnsi="Times New Roman" w:cs="Times New Roman"/>
          <w:sz w:val="24"/>
          <w:szCs w:val="24"/>
        </w:rPr>
      </w:pPr>
      <w:r>
        <w:rPr>
          <w:rFonts w:ascii="Times New Roman" w:hAnsi="Times New Roman"/>
          <w:sz w:val="24"/>
          <w:szCs w:val="24"/>
        </w:rPr>
        <w:t>Treasure</w:t>
      </w:r>
      <w:r w:rsidR="009B17E5">
        <w:rPr>
          <w:rFonts w:ascii="Times New Roman" w:hAnsi="Times New Roman"/>
          <w:sz w:val="24"/>
          <w:szCs w:val="24"/>
        </w:rPr>
        <w:t>r</w:t>
      </w:r>
      <w:r>
        <w:rPr>
          <w:rFonts w:ascii="Times New Roman" w:hAnsi="Times New Roman"/>
          <w:sz w:val="24"/>
          <w:szCs w:val="24"/>
        </w:rPr>
        <w:t>’s report for November 2019</w:t>
      </w:r>
    </w:p>
    <w:p w14:paraId="450A6BA8" w14:textId="77777777" w:rsidR="00235085" w:rsidRDefault="00A64B53">
      <w:pPr>
        <w:pStyle w:val="BodyA"/>
        <w:numPr>
          <w:ilvl w:val="1"/>
          <w:numId w:val="4"/>
        </w:numPr>
        <w:spacing w:after="200"/>
        <w:rPr>
          <w:rFonts w:ascii="Times New Roman" w:eastAsia="Times New Roman" w:hAnsi="Times New Roman" w:cs="Times New Roman"/>
          <w:sz w:val="24"/>
          <w:szCs w:val="24"/>
        </w:rPr>
      </w:pPr>
      <w:r>
        <w:rPr>
          <w:rFonts w:ascii="Times New Roman" w:hAnsi="Times New Roman"/>
          <w:sz w:val="24"/>
          <w:szCs w:val="24"/>
        </w:rPr>
        <w:t xml:space="preserve">Motion to accept report as presented: </w:t>
      </w:r>
      <w:proofErr w:type="spellStart"/>
      <w:r>
        <w:rPr>
          <w:rFonts w:ascii="Times New Roman" w:hAnsi="Times New Roman"/>
          <w:sz w:val="24"/>
          <w:szCs w:val="24"/>
        </w:rPr>
        <w:t>Stinchcomb</w:t>
      </w:r>
      <w:proofErr w:type="spellEnd"/>
      <w:r>
        <w:rPr>
          <w:rFonts w:ascii="Times New Roman" w:hAnsi="Times New Roman"/>
          <w:sz w:val="24"/>
          <w:szCs w:val="24"/>
        </w:rPr>
        <w:t xml:space="preserve">; Second: </w:t>
      </w:r>
      <w:proofErr w:type="spellStart"/>
      <w:r>
        <w:rPr>
          <w:rFonts w:ascii="Times New Roman" w:hAnsi="Times New Roman"/>
          <w:sz w:val="24"/>
          <w:szCs w:val="24"/>
        </w:rPr>
        <w:t>Fontanez</w:t>
      </w:r>
      <w:proofErr w:type="spellEnd"/>
      <w:r>
        <w:rPr>
          <w:rFonts w:ascii="Times New Roman" w:hAnsi="Times New Roman"/>
          <w:sz w:val="24"/>
          <w:szCs w:val="24"/>
        </w:rPr>
        <w:t xml:space="preserve">. </w:t>
      </w:r>
      <w:r w:rsidR="0080196C">
        <w:rPr>
          <w:rFonts w:ascii="Times New Roman" w:hAnsi="Times New Roman"/>
          <w:sz w:val="24"/>
          <w:szCs w:val="24"/>
        </w:rPr>
        <w:t xml:space="preserve">Discussion: Comments on format for future reports. </w:t>
      </w:r>
      <w:r>
        <w:rPr>
          <w:rFonts w:ascii="Times New Roman" w:hAnsi="Times New Roman"/>
          <w:sz w:val="24"/>
          <w:szCs w:val="24"/>
        </w:rPr>
        <w:t>After discussion of format (to include monthly expenses, budget, YTD balance and payables) Motion passed unanimously.</w:t>
      </w:r>
    </w:p>
    <w:p w14:paraId="3BD0F8C1" w14:textId="77777777" w:rsidR="00235085" w:rsidRDefault="00A64B53">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New Business</w:t>
      </w:r>
    </w:p>
    <w:p w14:paraId="5AE3CD18" w14:textId="77777777" w:rsidR="0080196C" w:rsidRPr="003C070F" w:rsidRDefault="00A64B53" w:rsidP="0080196C">
      <w:pPr>
        <w:pStyle w:val="BodyA"/>
        <w:numPr>
          <w:ilvl w:val="0"/>
          <w:numId w:val="6"/>
        </w:numPr>
        <w:spacing w:after="200"/>
        <w:rPr>
          <w:rFonts w:ascii="Times New Roman" w:eastAsia="Times New Roman" w:hAnsi="Times New Roman" w:cs="Times New Roman"/>
          <w:sz w:val="24"/>
          <w:szCs w:val="24"/>
        </w:rPr>
      </w:pPr>
      <w:r>
        <w:rPr>
          <w:rFonts w:ascii="Times New Roman" w:hAnsi="Times New Roman"/>
          <w:sz w:val="24"/>
          <w:szCs w:val="24"/>
        </w:rPr>
        <w:t xml:space="preserve">Report on Zinnia Hensley’s Meet and Greet: </w:t>
      </w:r>
    </w:p>
    <w:p w14:paraId="703FE868" w14:textId="77777777" w:rsidR="0080196C" w:rsidRPr="003C070F" w:rsidRDefault="00A64B53" w:rsidP="0080196C">
      <w:pPr>
        <w:pStyle w:val="BodyA"/>
        <w:numPr>
          <w:ilvl w:val="0"/>
          <w:numId w:val="10"/>
        </w:numPr>
        <w:spacing w:after="200"/>
        <w:rPr>
          <w:rFonts w:ascii="Times New Roman" w:eastAsia="Times New Roman" w:hAnsi="Times New Roman" w:cs="Times New Roman"/>
          <w:sz w:val="24"/>
          <w:szCs w:val="24"/>
        </w:rPr>
      </w:pPr>
      <w:r>
        <w:rPr>
          <w:rFonts w:ascii="Times New Roman" w:hAnsi="Times New Roman"/>
          <w:sz w:val="24"/>
          <w:szCs w:val="24"/>
        </w:rPr>
        <w:t xml:space="preserve">Hogsten urged Commission to participate in a free trial of Charity Tracker software. The software allows charitable entities to </w:t>
      </w:r>
      <w:r w:rsidR="009B17E5">
        <w:rPr>
          <w:rFonts w:ascii="Times New Roman" w:hAnsi="Times New Roman"/>
          <w:sz w:val="24"/>
          <w:szCs w:val="24"/>
        </w:rPr>
        <w:t xml:space="preserve">share </w:t>
      </w:r>
      <w:r>
        <w:rPr>
          <w:rFonts w:ascii="Times New Roman" w:hAnsi="Times New Roman"/>
          <w:sz w:val="24"/>
          <w:szCs w:val="24"/>
        </w:rPr>
        <w:t xml:space="preserve">information about clients to </w:t>
      </w:r>
      <w:proofErr w:type="gramStart"/>
      <w:r>
        <w:rPr>
          <w:rFonts w:ascii="Times New Roman" w:hAnsi="Times New Roman"/>
          <w:sz w:val="24"/>
          <w:szCs w:val="24"/>
        </w:rPr>
        <w:t>insure</w:t>
      </w:r>
      <w:proofErr w:type="gramEnd"/>
      <w:r>
        <w:rPr>
          <w:rFonts w:ascii="Times New Roman" w:hAnsi="Times New Roman"/>
          <w:sz w:val="24"/>
          <w:szCs w:val="24"/>
        </w:rPr>
        <w:t xml:space="preserve"> that the best possible service is provided. Trial is free until June 2020. After that there is a monthly fee. The Berea PD and Food Bank are currently using the service. Charity Tracker is HIPPA certified. We would never enter confidential case information. Commissioners agreed to ask a representative to speak to the January meeting. </w:t>
      </w:r>
    </w:p>
    <w:p w14:paraId="5EC3E40D" w14:textId="77777777" w:rsidR="00235085" w:rsidRPr="0080196C" w:rsidRDefault="00A64B53" w:rsidP="003C070F">
      <w:pPr>
        <w:pStyle w:val="BodyA"/>
        <w:numPr>
          <w:ilvl w:val="0"/>
          <w:numId w:val="10"/>
        </w:numPr>
        <w:spacing w:after="200"/>
        <w:rPr>
          <w:rFonts w:ascii="Times New Roman" w:eastAsia="Times New Roman" w:hAnsi="Times New Roman" w:cs="Times New Roman"/>
          <w:sz w:val="24"/>
          <w:szCs w:val="24"/>
        </w:rPr>
      </w:pPr>
      <w:r>
        <w:rPr>
          <w:rFonts w:ascii="Times New Roman" w:hAnsi="Times New Roman"/>
          <w:sz w:val="24"/>
          <w:szCs w:val="24"/>
        </w:rPr>
        <w:t xml:space="preserve">Burnside noted the emphasis on mental health </w:t>
      </w:r>
      <w:r w:rsidR="0080196C">
        <w:rPr>
          <w:rFonts w:ascii="Times New Roman" w:hAnsi="Times New Roman"/>
          <w:sz w:val="24"/>
          <w:szCs w:val="24"/>
        </w:rPr>
        <w:t xml:space="preserve">and substance abuse </w:t>
      </w:r>
      <w:r>
        <w:rPr>
          <w:rFonts w:ascii="Times New Roman" w:hAnsi="Times New Roman"/>
          <w:sz w:val="24"/>
          <w:szCs w:val="24"/>
        </w:rPr>
        <w:t>among organizations at the Meet and Greet. She recommended that we connect with these groups and ask them to present to the Commission. Hogsten has contact information and will follow up.</w:t>
      </w:r>
    </w:p>
    <w:p w14:paraId="1C10B3BF" w14:textId="77777777" w:rsidR="0080196C" w:rsidRPr="003C070F" w:rsidRDefault="00A64B53">
      <w:pPr>
        <w:pStyle w:val="BodyA"/>
        <w:numPr>
          <w:ilvl w:val="0"/>
          <w:numId w:val="6"/>
        </w:numPr>
        <w:spacing w:after="200"/>
        <w:rPr>
          <w:rFonts w:ascii="Times New Roman" w:eastAsia="Times New Roman" w:hAnsi="Times New Roman" w:cs="Times New Roman"/>
          <w:b/>
          <w:bCs/>
          <w:sz w:val="24"/>
          <w:szCs w:val="24"/>
          <w:u w:val="single"/>
        </w:rPr>
      </w:pPr>
      <w:r>
        <w:rPr>
          <w:rFonts w:ascii="Times New Roman" w:hAnsi="Times New Roman"/>
          <w:sz w:val="24"/>
          <w:szCs w:val="24"/>
        </w:rPr>
        <w:t xml:space="preserve">Timeline for review of Fee Award Criteria and Process:  After discussion it was agreed that: </w:t>
      </w:r>
    </w:p>
    <w:p w14:paraId="47CC64E0" w14:textId="77777777" w:rsidR="0080196C" w:rsidRDefault="00A64B53" w:rsidP="0080196C">
      <w:pPr>
        <w:pStyle w:val="BodyA"/>
        <w:spacing w:after="200"/>
        <w:ind w:left="720"/>
        <w:rPr>
          <w:rFonts w:ascii="Times New Roman" w:hAnsi="Times New Roman"/>
          <w:sz w:val="24"/>
          <w:szCs w:val="24"/>
        </w:rPr>
      </w:pPr>
      <w:r>
        <w:rPr>
          <w:rFonts w:ascii="Times New Roman" w:hAnsi="Times New Roman"/>
          <w:sz w:val="24"/>
          <w:szCs w:val="24"/>
        </w:rPr>
        <w:t xml:space="preserve">1. Hogsten will circulate existing documents to all members. Documents to be discussed at the January meeting. </w:t>
      </w:r>
    </w:p>
    <w:p w14:paraId="0746D1F3" w14:textId="77777777" w:rsidR="0080196C" w:rsidRDefault="00A64B53" w:rsidP="0080196C">
      <w:pPr>
        <w:pStyle w:val="BodyA"/>
        <w:spacing w:after="200"/>
        <w:ind w:left="720"/>
        <w:rPr>
          <w:rFonts w:ascii="Times New Roman" w:hAnsi="Times New Roman"/>
          <w:sz w:val="24"/>
          <w:szCs w:val="24"/>
        </w:rPr>
      </w:pPr>
      <w:r>
        <w:rPr>
          <w:rFonts w:ascii="Times New Roman" w:hAnsi="Times New Roman"/>
          <w:sz w:val="24"/>
          <w:szCs w:val="24"/>
        </w:rPr>
        <w:t xml:space="preserve">2. At January meeting Pride to appoint a committee to follow up (Bland, Burnside possible members) </w:t>
      </w:r>
    </w:p>
    <w:p w14:paraId="42F11252" w14:textId="77777777" w:rsidR="0080196C" w:rsidRDefault="00A64B53" w:rsidP="0080196C">
      <w:pPr>
        <w:pStyle w:val="BodyA"/>
        <w:spacing w:after="200"/>
        <w:ind w:left="720"/>
        <w:rPr>
          <w:rFonts w:ascii="Times New Roman" w:hAnsi="Times New Roman"/>
          <w:sz w:val="24"/>
          <w:szCs w:val="24"/>
        </w:rPr>
      </w:pPr>
      <w:r>
        <w:rPr>
          <w:rFonts w:ascii="Times New Roman" w:hAnsi="Times New Roman"/>
          <w:sz w:val="24"/>
          <w:szCs w:val="24"/>
        </w:rPr>
        <w:t xml:space="preserve">3. Committee to develop plan for future and present to the Commission no later than the February meeting. </w:t>
      </w:r>
    </w:p>
    <w:p w14:paraId="3558B2B9" w14:textId="77777777" w:rsidR="0080196C" w:rsidRDefault="00A64B53" w:rsidP="0080196C">
      <w:pPr>
        <w:pStyle w:val="BodyA"/>
        <w:spacing w:after="200"/>
        <w:ind w:left="720"/>
        <w:rPr>
          <w:rFonts w:ascii="Times New Roman" w:hAnsi="Times New Roman"/>
          <w:sz w:val="24"/>
          <w:szCs w:val="24"/>
        </w:rPr>
      </w:pPr>
      <w:r>
        <w:rPr>
          <w:rFonts w:ascii="Times New Roman" w:hAnsi="Times New Roman"/>
          <w:sz w:val="24"/>
          <w:szCs w:val="24"/>
        </w:rPr>
        <w:t xml:space="preserve">4. Bland recommended that the announcement be presented to the schools (principals) in April or May.  Commissioners agreed. </w:t>
      </w:r>
    </w:p>
    <w:p w14:paraId="26CD425E" w14:textId="77777777" w:rsidR="0080196C" w:rsidRDefault="00A64B53" w:rsidP="0080196C">
      <w:pPr>
        <w:pStyle w:val="BodyA"/>
        <w:spacing w:after="200"/>
        <w:ind w:left="720"/>
        <w:rPr>
          <w:rFonts w:ascii="Times New Roman" w:hAnsi="Times New Roman"/>
          <w:sz w:val="24"/>
          <w:szCs w:val="24"/>
        </w:rPr>
      </w:pPr>
      <w:r>
        <w:rPr>
          <w:rFonts w:ascii="Times New Roman" w:hAnsi="Times New Roman"/>
          <w:sz w:val="24"/>
          <w:szCs w:val="24"/>
        </w:rPr>
        <w:t xml:space="preserve">5. Bland suggested that the Youth Award be re-named, the Dr. Janice Blythe Award in recognition of her commitment to youth. Commissioners agreed. </w:t>
      </w:r>
    </w:p>
    <w:p w14:paraId="2B77DDDA" w14:textId="77777777" w:rsidR="00235085" w:rsidRDefault="00A64B53" w:rsidP="003C070F">
      <w:pPr>
        <w:pStyle w:val="BodyA"/>
        <w:spacing w:after="200"/>
        <w:ind w:left="720"/>
        <w:rPr>
          <w:rFonts w:ascii="Times New Roman" w:eastAsia="Times New Roman" w:hAnsi="Times New Roman" w:cs="Times New Roman"/>
          <w:b/>
          <w:bCs/>
          <w:sz w:val="24"/>
          <w:szCs w:val="24"/>
          <w:u w:val="single"/>
        </w:rPr>
      </w:pPr>
      <w:r>
        <w:rPr>
          <w:rFonts w:ascii="Times New Roman" w:hAnsi="Times New Roman"/>
          <w:sz w:val="24"/>
          <w:szCs w:val="24"/>
        </w:rPr>
        <w:t>Subcommittee to present a plan including all of the above of these elements no later than the February 2020 meeting.</w:t>
      </w:r>
    </w:p>
    <w:p w14:paraId="3086B589" w14:textId="77777777" w:rsidR="00235085" w:rsidRDefault="00A64B53">
      <w:pPr>
        <w:pStyle w:val="BodyA"/>
        <w:spacing w:after="200"/>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3AEF0B3B" w14:textId="77777777" w:rsidR="0080196C" w:rsidRPr="003C070F"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Fee Award Plaques </w:t>
      </w:r>
      <w:r w:rsidR="005A6FA5">
        <w:rPr>
          <w:rFonts w:ascii="Times New Roman" w:hAnsi="Times New Roman"/>
          <w:sz w:val="24"/>
          <w:szCs w:val="24"/>
        </w:rPr>
        <w:t>have been delayed</w:t>
      </w:r>
      <w:r>
        <w:rPr>
          <w:rFonts w:ascii="Times New Roman" w:hAnsi="Times New Roman"/>
          <w:sz w:val="24"/>
          <w:szCs w:val="24"/>
        </w:rPr>
        <w:t xml:space="preserve">. </w:t>
      </w:r>
      <w:proofErr w:type="gramStart"/>
      <w:r w:rsidR="005A6FA5">
        <w:rPr>
          <w:rFonts w:ascii="Times New Roman" w:hAnsi="Times New Roman"/>
          <w:sz w:val="24"/>
          <w:szCs w:val="24"/>
        </w:rPr>
        <w:t>Accordingly</w:t>
      </w:r>
      <w:proofErr w:type="gramEnd"/>
      <w:r w:rsidR="005A6FA5">
        <w:rPr>
          <w:rFonts w:ascii="Times New Roman" w:hAnsi="Times New Roman"/>
          <w:sz w:val="24"/>
          <w:szCs w:val="24"/>
        </w:rPr>
        <w:t xml:space="preserve"> we will pause finalizing of these until changes to the award naming are fully completed as discussed above.</w:t>
      </w:r>
    </w:p>
    <w:p w14:paraId="7F8EB4B1" w14:textId="77777777" w:rsidR="0080196C" w:rsidRPr="003C070F"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Hogsten has received two calls:  </w:t>
      </w:r>
    </w:p>
    <w:p w14:paraId="20B6D779" w14:textId="77777777" w:rsidR="0080196C" w:rsidRPr="003C070F" w:rsidRDefault="0080196C" w:rsidP="0080196C">
      <w:pPr>
        <w:pStyle w:val="BodyA"/>
        <w:numPr>
          <w:ilvl w:val="0"/>
          <w:numId w:val="9"/>
        </w:numPr>
        <w:spacing w:after="200"/>
        <w:rPr>
          <w:rFonts w:ascii="Times New Roman" w:eastAsia="Times New Roman" w:hAnsi="Times New Roman" w:cs="Times New Roman"/>
          <w:sz w:val="24"/>
          <w:szCs w:val="24"/>
        </w:rPr>
      </w:pPr>
      <w:r>
        <w:rPr>
          <w:rFonts w:ascii="Times New Roman" w:hAnsi="Times New Roman"/>
          <w:sz w:val="24"/>
          <w:szCs w:val="24"/>
        </w:rPr>
        <w:lastRenderedPageBreak/>
        <w:t>O</w:t>
      </w:r>
      <w:r w:rsidR="00A64B53">
        <w:rPr>
          <w:rFonts w:ascii="Times New Roman" w:hAnsi="Times New Roman"/>
          <w:sz w:val="24"/>
          <w:szCs w:val="24"/>
        </w:rPr>
        <w:t xml:space="preserve">ne was a complaint about a rental situation which was outside our jurisdiction.  Complainant </w:t>
      </w:r>
      <w:r w:rsidR="005A6FA5">
        <w:rPr>
          <w:rFonts w:ascii="Times New Roman" w:hAnsi="Times New Roman"/>
          <w:sz w:val="24"/>
          <w:szCs w:val="24"/>
        </w:rPr>
        <w:t xml:space="preserve">was </w:t>
      </w:r>
      <w:r w:rsidR="00A64B53">
        <w:rPr>
          <w:rFonts w:ascii="Times New Roman" w:hAnsi="Times New Roman"/>
          <w:sz w:val="24"/>
          <w:szCs w:val="24"/>
        </w:rPr>
        <w:t xml:space="preserve">referred to appropriate resources.  </w:t>
      </w:r>
    </w:p>
    <w:p w14:paraId="21750976" w14:textId="77777777" w:rsidR="00235085" w:rsidRDefault="00A64B53" w:rsidP="003C070F">
      <w:pPr>
        <w:pStyle w:val="BodyA"/>
        <w:numPr>
          <w:ilvl w:val="0"/>
          <w:numId w:val="9"/>
        </w:numPr>
        <w:spacing w:after="200"/>
        <w:rPr>
          <w:rFonts w:ascii="Times New Roman" w:eastAsia="Times New Roman" w:hAnsi="Times New Roman" w:cs="Times New Roman"/>
          <w:sz w:val="24"/>
          <w:szCs w:val="24"/>
        </w:rPr>
      </w:pPr>
      <w:r>
        <w:rPr>
          <w:rFonts w:ascii="Times New Roman" w:hAnsi="Times New Roman"/>
          <w:sz w:val="24"/>
          <w:szCs w:val="24"/>
        </w:rPr>
        <w:t xml:space="preserve">Second caller expressed concern about the defeat of the </w:t>
      </w:r>
      <w:proofErr w:type="gramStart"/>
      <w:r>
        <w:rPr>
          <w:rFonts w:ascii="Times New Roman" w:hAnsi="Times New Roman"/>
          <w:sz w:val="24"/>
          <w:szCs w:val="24"/>
        </w:rPr>
        <w:t>“ Moment</w:t>
      </w:r>
      <w:proofErr w:type="gramEnd"/>
      <w:r>
        <w:rPr>
          <w:rFonts w:ascii="Times New Roman" w:hAnsi="Times New Roman"/>
          <w:sz w:val="24"/>
          <w:szCs w:val="24"/>
        </w:rPr>
        <w:t xml:space="preserve"> of silence”  and inquired about nest steps. Caller also indicated a hope that the Commission would take up the issues of the elderly. The caller was Jeff Rubin. He will be invited to meet with the Commission to discuss both issues. Hogsten to follow up.</w:t>
      </w:r>
    </w:p>
    <w:p w14:paraId="21F8B8CE" w14:textId="77777777" w:rsidR="00027E0B" w:rsidRPr="003C070F" w:rsidRDefault="00027E0B">
      <w:pPr>
        <w:pStyle w:val="BodyA"/>
        <w:numPr>
          <w:ilvl w:val="0"/>
          <w:numId w:val="8"/>
        </w:numPr>
        <w:spacing w:after="2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Stinchcomb</w:t>
      </w:r>
      <w:proofErr w:type="spellEnd"/>
      <w:r>
        <w:rPr>
          <w:rFonts w:ascii="Times New Roman" w:eastAsia="Times New Roman" w:hAnsi="Times New Roman" w:cs="Times New Roman"/>
          <w:sz w:val="24"/>
          <w:szCs w:val="24"/>
        </w:rPr>
        <w:t xml:space="preserve"> reported there is no update on the Conduct of Meetings Document, to be carried over to January.</w:t>
      </w:r>
    </w:p>
    <w:p w14:paraId="5DD66E82" w14:textId="77777777" w:rsidR="00235085"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Status of Confidentiality/Open Meetings Training.  Pride reported that she had contacted Pena and he is still seeking an attorney to provide training. Restrictions in budget and staff have made it difficult to find someone. Pena provided a document from the AG entitled, Protecting Your Right to Know. That document is part of a document provided by the City of Berea titled Your Duty</w:t>
      </w:r>
      <w:r w:rsidR="00027E0B">
        <w:rPr>
          <w:rFonts w:ascii="Times New Roman" w:hAnsi="Times New Roman"/>
          <w:sz w:val="24"/>
          <w:szCs w:val="24"/>
        </w:rPr>
        <w:t xml:space="preserve"> </w:t>
      </w:r>
      <w:r>
        <w:rPr>
          <w:rFonts w:ascii="Times New Roman" w:hAnsi="Times New Roman"/>
          <w:sz w:val="24"/>
          <w:szCs w:val="24"/>
        </w:rPr>
        <w:t xml:space="preserve">Under Law which is signed by the Mayor, City Administrator, Council </w:t>
      </w:r>
      <w:proofErr w:type="gramStart"/>
      <w:r>
        <w:rPr>
          <w:rFonts w:ascii="Times New Roman" w:hAnsi="Times New Roman"/>
          <w:sz w:val="24"/>
          <w:szCs w:val="24"/>
        </w:rPr>
        <w:t>members  and</w:t>
      </w:r>
      <w:proofErr w:type="gramEnd"/>
      <w:r>
        <w:rPr>
          <w:rFonts w:ascii="Times New Roman" w:hAnsi="Times New Roman"/>
          <w:sz w:val="24"/>
          <w:szCs w:val="24"/>
        </w:rPr>
        <w:t xml:space="preserve"> members of some City committees. </w:t>
      </w:r>
      <w:proofErr w:type="spellStart"/>
      <w:r>
        <w:rPr>
          <w:rFonts w:ascii="Times New Roman" w:hAnsi="Times New Roman"/>
          <w:sz w:val="24"/>
          <w:szCs w:val="24"/>
        </w:rPr>
        <w:t>Stinchcomb</w:t>
      </w:r>
      <w:proofErr w:type="spellEnd"/>
      <w:r>
        <w:rPr>
          <w:rFonts w:ascii="Times New Roman" w:hAnsi="Times New Roman"/>
          <w:sz w:val="24"/>
          <w:szCs w:val="24"/>
        </w:rPr>
        <w:t xml:space="preserve"> provided correspondence dated 1/25/16 which included a response to Open Meetings/ Confidentiality questions at that time. </w:t>
      </w:r>
      <w:proofErr w:type="spellStart"/>
      <w:r>
        <w:rPr>
          <w:rFonts w:ascii="Times New Roman" w:hAnsi="Times New Roman"/>
          <w:sz w:val="24"/>
          <w:szCs w:val="24"/>
        </w:rPr>
        <w:t>Stinchcomb</w:t>
      </w:r>
      <w:proofErr w:type="spellEnd"/>
      <w:r>
        <w:rPr>
          <w:rFonts w:ascii="Times New Roman" w:hAnsi="Times New Roman"/>
          <w:sz w:val="24"/>
          <w:szCs w:val="24"/>
        </w:rPr>
        <w:t xml:space="preserve"> circulated that correspondence to all members. Plan: press for training, read and be prepared to discuss and sign Your Duty Under Law, read and be prepared to discuss attorney opinion from 2016. Pride reminded the group of the distinction (which may have been lost in the discussion at the November meeting) between </w:t>
      </w:r>
      <w:r w:rsidR="00027E0B">
        <w:rPr>
          <w:rFonts w:ascii="Times New Roman" w:hAnsi="Times New Roman"/>
          <w:sz w:val="24"/>
          <w:szCs w:val="24"/>
        </w:rPr>
        <w:t xml:space="preserve">what comes to the Commission </w:t>
      </w:r>
      <w:r w:rsidR="00A0154F">
        <w:rPr>
          <w:rFonts w:ascii="Times New Roman" w:hAnsi="Times New Roman"/>
          <w:sz w:val="24"/>
          <w:szCs w:val="24"/>
        </w:rPr>
        <w:t xml:space="preserve">in public meetings versus </w:t>
      </w:r>
      <w:r>
        <w:rPr>
          <w:rFonts w:ascii="Times New Roman" w:hAnsi="Times New Roman"/>
          <w:sz w:val="24"/>
          <w:szCs w:val="24"/>
        </w:rPr>
        <w:t xml:space="preserve">complaints filed at the office, with Hogsten or with individual members of the Commission. Those are kept confidential and processed immediately. The uncertainty is around whether the Commission can move to executive session to hear complaints when meeting in regular session. Hille </w:t>
      </w:r>
      <w:r w:rsidR="00A0154F">
        <w:rPr>
          <w:rFonts w:ascii="Times New Roman" w:hAnsi="Times New Roman"/>
          <w:sz w:val="24"/>
          <w:szCs w:val="24"/>
        </w:rPr>
        <w:t>observed that</w:t>
      </w:r>
      <w:r>
        <w:rPr>
          <w:rFonts w:ascii="Times New Roman" w:hAnsi="Times New Roman"/>
          <w:sz w:val="24"/>
          <w:szCs w:val="24"/>
        </w:rPr>
        <w:t xml:space="preserve"> our deliberations </w:t>
      </w:r>
      <w:r w:rsidR="00A0154F">
        <w:rPr>
          <w:rFonts w:ascii="Times New Roman" w:hAnsi="Times New Roman"/>
          <w:sz w:val="24"/>
          <w:szCs w:val="24"/>
        </w:rPr>
        <w:t>could help us</w:t>
      </w:r>
      <w:r>
        <w:rPr>
          <w:rFonts w:ascii="Times New Roman" w:hAnsi="Times New Roman"/>
          <w:sz w:val="24"/>
          <w:szCs w:val="24"/>
        </w:rPr>
        <w:t xml:space="preserve"> to </w:t>
      </w:r>
      <w:r w:rsidR="00A0154F">
        <w:rPr>
          <w:rFonts w:ascii="Times New Roman" w:hAnsi="Times New Roman"/>
          <w:sz w:val="24"/>
          <w:szCs w:val="24"/>
        </w:rPr>
        <w:t>develop</w:t>
      </w:r>
      <w:r>
        <w:rPr>
          <w:rFonts w:ascii="Times New Roman" w:hAnsi="Times New Roman"/>
          <w:sz w:val="24"/>
          <w:szCs w:val="24"/>
        </w:rPr>
        <w:t xml:space="preserve"> </w:t>
      </w:r>
      <w:r w:rsidR="00A0154F">
        <w:rPr>
          <w:rFonts w:ascii="Times New Roman" w:hAnsi="Times New Roman"/>
          <w:sz w:val="24"/>
          <w:szCs w:val="24"/>
        </w:rPr>
        <w:t xml:space="preserve">policies to guide us and anyone who might come to us in a public meeting with a complaint seeking confidentiality. </w:t>
      </w:r>
      <w:proofErr w:type="spellStart"/>
      <w:r w:rsidR="00A0154F">
        <w:rPr>
          <w:rFonts w:ascii="Times New Roman" w:hAnsi="Times New Roman"/>
          <w:sz w:val="24"/>
          <w:szCs w:val="24"/>
        </w:rPr>
        <w:t>Stinchcomb</w:t>
      </w:r>
      <w:proofErr w:type="spellEnd"/>
      <w:r w:rsidR="00A0154F">
        <w:rPr>
          <w:rFonts w:ascii="Times New Roman" w:hAnsi="Times New Roman"/>
          <w:sz w:val="24"/>
          <w:szCs w:val="24"/>
        </w:rPr>
        <w:t xml:space="preserve"> observed that there are multiple sources on questions such as this (statutes, case law, Opinions of the Attorney General) and these are not always consistent with one another. Hille noted that if there are conflicting legal sources and resulting gray </w:t>
      </w:r>
      <w:proofErr w:type="gramStart"/>
      <w:r w:rsidR="00A0154F">
        <w:rPr>
          <w:rFonts w:ascii="Times New Roman" w:hAnsi="Times New Roman"/>
          <w:sz w:val="24"/>
          <w:szCs w:val="24"/>
        </w:rPr>
        <w:t>areas</w:t>
      </w:r>
      <w:proofErr w:type="gramEnd"/>
      <w:r w:rsidR="00A0154F">
        <w:rPr>
          <w:rFonts w:ascii="Times New Roman" w:hAnsi="Times New Roman"/>
          <w:sz w:val="24"/>
          <w:szCs w:val="24"/>
        </w:rPr>
        <w:t xml:space="preserve"> we can try to draw our lines short of those gray areas.</w:t>
      </w:r>
    </w:p>
    <w:p w14:paraId="065A497F" w14:textId="77777777" w:rsidR="00235085"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Meeting with HRC colleagues in Berea Summer 2020- Hille reported that work on this project halted during the budget discussions. Commissioners are willing to move forward and Hille is willing to provide leadership. Pride and Hille </w:t>
      </w:r>
      <w:r w:rsidR="00484032">
        <w:rPr>
          <w:rFonts w:ascii="Times New Roman" w:hAnsi="Times New Roman"/>
          <w:sz w:val="24"/>
          <w:szCs w:val="24"/>
        </w:rPr>
        <w:t>will</w:t>
      </w:r>
      <w:r>
        <w:rPr>
          <w:rFonts w:ascii="Times New Roman" w:hAnsi="Times New Roman"/>
          <w:sz w:val="24"/>
          <w:szCs w:val="24"/>
        </w:rPr>
        <w:t xml:space="preserve"> discuss dates with Pena.  </w:t>
      </w:r>
    </w:p>
    <w:p w14:paraId="50C23F90" w14:textId="77777777" w:rsidR="00235085"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Item of related interest: </w:t>
      </w:r>
      <w:proofErr w:type="spellStart"/>
      <w:r>
        <w:rPr>
          <w:rFonts w:ascii="Times New Roman" w:hAnsi="Times New Roman"/>
          <w:sz w:val="24"/>
          <w:szCs w:val="24"/>
        </w:rPr>
        <w:t>Stinchcomb</w:t>
      </w:r>
      <w:proofErr w:type="spellEnd"/>
      <w:r>
        <w:rPr>
          <w:rFonts w:ascii="Times New Roman" w:hAnsi="Times New Roman"/>
          <w:sz w:val="24"/>
          <w:szCs w:val="24"/>
        </w:rPr>
        <w:t xml:space="preserve"> noted that the City of Belleville has passed a Fairness Ordinance making 15 such ordinances in the state. Commissioners would be interested in having a conversation with others about Fairness at the HRC gathering.  Hogsten asked to collect Ordinances from the 15 cities.</w:t>
      </w:r>
    </w:p>
    <w:p w14:paraId="470D5A84" w14:textId="77777777" w:rsidR="00235085"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lastRenderedPageBreak/>
        <w:t xml:space="preserve">Options for Fundraising. </w:t>
      </w:r>
      <w:proofErr w:type="spellStart"/>
      <w:r>
        <w:rPr>
          <w:rFonts w:ascii="Times New Roman" w:hAnsi="Times New Roman"/>
          <w:sz w:val="24"/>
          <w:szCs w:val="24"/>
        </w:rPr>
        <w:t>Stinchcomb</w:t>
      </w:r>
      <w:proofErr w:type="spellEnd"/>
      <w:r>
        <w:rPr>
          <w:rFonts w:ascii="Times New Roman" w:hAnsi="Times New Roman"/>
          <w:sz w:val="24"/>
          <w:szCs w:val="24"/>
        </w:rPr>
        <w:t xml:space="preserve"> met with Meeks. She an</w:t>
      </w:r>
      <w:r w:rsidR="00484032">
        <w:rPr>
          <w:rFonts w:ascii="Times New Roman" w:hAnsi="Times New Roman"/>
          <w:sz w:val="24"/>
          <w:szCs w:val="24"/>
        </w:rPr>
        <w:t>d</w:t>
      </w:r>
      <w:r>
        <w:rPr>
          <w:rFonts w:ascii="Times New Roman" w:hAnsi="Times New Roman"/>
          <w:sz w:val="24"/>
          <w:szCs w:val="24"/>
        </w:rPr>
        <w:t xml:space="preserve"> Gregory are of the opinion that any grants received would have to go through the budget and Council approval would be required. They suggested creating a 501</w:t>
      </w:r>
      <w:r w:rsidR="005A6FA5">
        <w:rPr>
          <w:rFonts w:ascii="Times New Roman" w:hAnsi="Times New Roman"/>
          <w:sz w:val="24"/>
          <w:szCs w:val="24"/>
        </w:rPr>
        <w:t>(</w:t>
      </w:r>
      <w:r>
        <w:rPr>
          <w:rFonts w:ascii="Times New Roman" w:hAnsi="Times New Roman"/>
          <w:sz w:val="24"/>
          <w:szCs w:val="24"/>
        </w:rPr>
        <w:t>c</w:t>
      </w:r>
      <w:r w:rsidR="005A6FA5">
        <w:rPr>
          <w:rFonts w:ascii="Times New Roman" w:hAnsi="Times New Roman"/>
          <w:sz w:val="24"/>
          <w:szCs w:val="24"/>
        </w:rPr>
        <w:t>)</w:t>
      </w:r>
      <w:r>
        <w:rPr>
          <w:rFonts w:ascii="Times New Roman" w:hAnsi="Times New Roman"/>
          <w:sz w:val="24"/>
          <w:szCs w:val="24"/>
        </w:rPr>
        <w:t xml:space="preserve">3. Hille reminded </w:t>
      </w:r>
      <w:r w:rsidR="00D054FB">
        <w:rPr>
          <w:rFonts w:ascii="Times New Roman" w:hAnsi="Times New Roman"/>
          <w:sz w:val="24"/>
          <w:szCs w:val="24"/>
        </w:rPr>
        <w:t xml:space="preserve">the Commission </w:t>
      </w:r>
      <w:r>
        <w:rPr>
          <w:rFonts w:ascii="Times New Roman" w:hAnsi="Times New Roman"/>
          <w:sz w:val="24"/>
          <w:szCs w:val="24"/>
        </w:rPr>
        <w:t>that the first step to a 501</w:t>
      </w:r>
      <w:r w:rsidR="005A6FA5">
        <w:rPr>
          <w:rFonts w:ascii="Times New Roman" w:hAnsi="Times New Roman"/>
          <w:sz w:val="24"/>
          <w:szCs w:val="24"/>
        </w:rPr>
        <w:t>(</w:t>
      </w:r>
      <w:r>
        <w:rPr>
          <w:rFonts w:ascii="Times New Roman" w:hAnsi="Times New Roman"/>
          <w:sz w:val="24"/>
          <w:szCs w:val="24"/>
        </w:rPr>
        <w:t>c</w:t>
      </w:r>
      <w:r w:rsidR="005A6FA5">
        <w:rPr>
          <w:rFonts w:ascii="Times New Roman" w:hAnsi="Times New Roman"/>
          <w:sz w:val="24"/>
          <w:szCs w:val="24"/>
        </w:rPr>
        <w:t>)</w:t>
      </w:r>
      <w:r>
        <w:rPr>
          <w:rFonts w:ascii="Times New Roman" w:hAnsi="Times New Roman"/>
          <w:sz w:val="24"/>
          <w:szCs w:val="24"/>
        </w:rPr>
        <w:t xml:space="preserve">3 is the creation of a not-for-profit corporation. That corporation could then apply for the tax status, but it would not necessarily be granted. </w:t>
      </w:r>
      <w:r w:rsidR="00D054FB">
        <w:rPr>
          <w:rFonts w:ascii="Times New Roman" w:hAnsi="Times New Roman"/>
          <w:sz w:val="24"/>
          <w:szCs w:val="24"/>
        </w:rPr>
        <w:t xml:space="preserve">The only real need for a 501(c)3 is to receive grants or convey tax deduction for contributions. </w:t>
      </w:r>
      <w:r>
        <w:rPr>
          <w:rFonts w:ascii="Times New Roman" w:hAnsi="Times New Roman"/>
          <w:sz w:val="24"/>
          <w:szCs w:val="24"/>
        </w:rPr>
        <w:t>There are other options for raising money including soliciting direct support for events or working with an existing 501</w:t>
      </w:r>
      <w:r w:rsidR="005A6FA5">
        <w:rPr>
          <w:rFonts w:ascii="Times New Roman" w:hAnsi="Times New Roman"/>
          <w:sz w:val="24"/>
          <w:szCs w:val="24"/>
        </w:rPr>
        <w:t>(</w:t>
      </w:r>
      <w:r>
        <w:rPr>
          <w:rFonts w:ascii="Times New Roman" w:hAnsi="Times New Roman"/>
          <w:sz w:val="24"/>
          <w:szCs w:val="24"/>
        </w:rPr>
        <w:t>c</w:t>
      </w:r>
      <w:r w:rsidR="005A6FA5">
        <w:rPr>
          <w:rFonts w:ascii="Times New Roman" w:hAnsi="Times New Roman"/>
          <w:sz w:val="24"/>
          <w:szCs w:val="24"/>
        </w:rPr>
        <w:t>)</w:t>
      </w:r>
      <w:r>
        <w:rPr>
          <w:rFonts w:ascii="Times New Roman" w:hAnsi="Times New Roman"/>
          <w:sz w:val="24"/>
          <w:szCs w:val="24"/>
        </w:rPr>
        <w:t xml:space="preserve">3 as fiscal </w:t>
      </w:r>
      <w:r w:rsidR="00D054FB">
        <w:rPr>
          <w:rFonts w:ascii="Times New Roman" w:hAnsi="Times New Roman"/>
          <w:sz w:val="24"/>
          <w:szCs w:val="24"/>
        </w:rPr>
        <w:t>sponsor</w:t>
      </w:r>
      <w:r>
        <w:rPr>
          <w:rFonts w:ascii="Times New Roman" w:hAnsi="Times New Roman"/>
          <w:sz w:val="24"/>
          <w:szCs w:val="24"/>
        </w:rPr>
        <w:t>. Commission members agreed to table activity on this matter until there is a need for funding.</w:t>
      </w:r>
    </w:p>
    <w:p w14:paraId="665666AC" w14:textId="77777777" w:rsidR="00235085"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Report on “When They See Us”. Berea Friends Meeting, Berea College Woodson Center, Madison County Library-Berea and BHRC are sponsoring the showing of this documentary on January 9, February 13, March 5 and April 2 at 6:30 at the Madison County Library. Each segment is 2 hours. Discussion leaders will be available to lead discussions after each session. A discussion guide is available. The coordinating team would welcome a donation to cover the cost of refreshments. </w:t>
      </w:r>
      <w:r w:rsidR="00D054FB">
        <w:rPr>
          <w:rFonts w:ascii="Times New Roman" w:hAnsi="Times New Roman"/>
          <w:sz w:val="24"/>
          <w:szCs w:val="24"/>
        </w:rPr>
        <w:t xml:space="preserve">Pride will check with City Administrator to ensure this is allowed. </w:t>
      </w:r>
      <w:r>
        <w:rPr>
          <w:rFonts w:ascii="Times New Roman" w:hAnsi="Times New Roman"/>
          <w:sz w:val="24"/>
          <w:szCs w:val="24"/>
        </w:rPr>
        <w:t xml:space="preserve">Motion: </w:t>
      </w:r>
      <w:proofErr w:type="spellStart"/>
      <w:r>
        <w:rPr>
          <w:rFonts w:ascii="Times New Roman" w:hAnsi="Times New Roman"/>
          <w:sz w:val="24"/>
          <w:szCs w:val="24"/>
        </w:rPr>
        <w:t>Stinchcomb</w:t>
      </w:r>
      <w:proofErr w:type="spellEnd"/>
      <w:r>
        <w:rPr>
          <w:rFonts w:ascii="Times New Roman" w:hAnsi="Times New Roman"/>
          <w:sz w:val="24"/>
          <w:szCs w:val="24"/>
        </w:rPr>
        <w:t>; Second: Hille to approve up to $50.00 with the possibility for more. Motion passed unanimously.</w:t>
      </w:r>
      <w:r w:rsidR="00D054FB">
        <w:rPr>
          <w:rFonts w:ascii="Times New Roman" w:hAnsi="Times New Roman"/>
          <w:sz w:val="24"/>
          <w:szCs w:val="24"/>
        </w:rPr>
        <w:t xml:space="preserve"> </w:t>
      </w:r>
    </w:p>
    <w:p w14:paraId="1BADC3D5" w14:textId="77777777" w:rsidR="00235085" w:rsidRDefault="00A64B53">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rPr>
        <w:t xml:space="preserve">Hille reported that Shannon Roberts Smith requested the use of </w:t>
      </w:r>
      <w:proofErr w:type="gramStart"/>
      <w:r>
        <w:rPr>
          <w:rFonts w:ascii="Times New Roman" w:hAnsi="Times New Roman"/>
          <w:sz w:val="24"/>
          <w:szCs w:val="24"/>
        </w:rPr>
        <w:t>the our</w:t>
      </w:r>
      <w:proofErr w:type="gramEnd"/>
      <w:r>
        <w:rPr>
          <w:rFonts w:ascii="Times New Roman" w:hAnsi="Times New Roman"/>
          <w:sz w:val="24"/>
          <w:szCs w:val="24"/>
        </w:rPr>
        <w:t xml:space="preserve"> video presentation on the 1968 shootings for use at the First Thursday Group (Friends Meeting) on December 5 at 6:00PM. Commissioners are welcome to attend the First Thursday Group. Hille burned a disc for loan to them and explained the conditions of use. Burnside asked for a copy of the letter of agreement with CBS. Hogsten will provide. Hille </w:t>
      </w:r>
      <w:r w:rsidR="005B1533">
        <w:rPr>
          <w:rFonts w:ascii="Times New Roman" w:hAnsi="Times New Roman"/>
          <w:sz w:val="24"/>
          <w:szCs w:val="24"/>
        </w:rPr>
        <w:t xml:space="preserve">suggested the Commission </w:t>
      </w:r>
      <w:r>
        <w:rPr>
          <w:rFonts w:ascii="Times New Roman" w:hAnsi="Times New Roman"/>
          <w:sz w:val="24"/>
          <w:szCs w:val="24"/>
        </w:rPr>
        <w:t xml:space="preserve">prepare a document to describe the appropriate uses of the film and to encourage that use. </w:t>
      </w:r>
      <w:r w:rsidR="005B1533">
        <w:rPr>
          <w:rFonts w:ascii="Times New Roman" w:hAnsi="Times New Roman"/>
          <w:sz w:val="24"/>
          <w:szCs w:val="24"/>
        </w:rPr>
        <w:t xml:space="preserve">Primary restriction is that it can’t be put online. </w:t>
      </w:r>
      <w:r>
        <w:rPr>
          <w:rFonts w:ascii="Times New Roman" w:hAnsi="Times New Roman"/>
          <w:sz w:val="24"/>
          <w:szCs w:val="24"/>
        </w:rPr>
        <w:t>Bland suggested presenting the film at a forum like the disability forum at which racism</w:t>
      </w:r>
      <w:r w:rsidR="00D054FB">
        <w:rPr>
          <w:rFonts w:ascii="Times New Roman" w:hAnsi="Times New Roman"/>
          <w:sz w:val="24"/>
          <w:szCs w:val="24"/>
        </w:rPr>
        <w:t xml:space="preserve"> could be discussed, including</w:t>
      </w:r>
      <w:r>
        <w:rPr>
          <w:rFonts w:ascii="Times New Roman" w:hAnsi="Times New Roman"/>
          <w:sz w:val="24"/>
          <w:szCs w:val="24"/>
        </w:rPr>
        <w:t xml:space="preserve"> history, current status and what we need to do</w:t>
      </w:r>
      <w:r w:rsidR="005B1533">
        <w:rPr>
          <w:rFonts w:ascii="Times New Roman" w:hAnsi="Times New Roman"/>
          <w:sz w:val="24"/>
          <w:szCs w:val="24"/>
        </w:rPr>
        <w:t xml:space="preserve"> moving forward</w:t>
      </w:r>
      <w:r>
        <w:rPr>
          <w:rFonts w:ascii="Times New Roman" w:hAnsi="Times New Roman"/>
          <w:sz w:val="24"/>
          <w:szCs w:val="24"/>
        </w:rPr>
        <w:t>.</w:t>
      </w:r>
      <w:r w:rsidR="005B1533">
        <w:rPr>
          <w:rFonts w:ascii="Times New Roman" w:hAnsi="Times New Roman"/>
          <w:sz w:val="24"/>
          <w:szCs w:val="24"/>
        </w:rPr>
        <w:t xml:space="preserve"> </w:t>
      </w:r>
      <w:proofErr w:type="spellStart"/>
      <w:r w:rsidR="005B1533">
        <w:rPr>
          <w:rFonts w:ascii="Times New Roman" w:hAnsi="Times New Roman"/>
          <w:sz w:val="24"/>
          <w:szCs w:val="24"/>
        </w:rPr>
        <w:t>Stinchcomb</w:t>
      </w:r>
      <w:proofErr w:type="spellEnd"/>
      <w:r w:rsidR="005B1533">
        <w:rPr>
          <w:rFonts w:ascii="Times New Roman" w:hAnsi="Times New Roman"/>
          <w:sz w:val="24"/>
          <w:szCs w:val="24"/>
        </w:rPr>
        <w:t xml:space="preserve"> raised the possibility of doing something with the Richmond HRC also. Pride suggested possibly connecting with NAACP as well.</w:t>
      </w:r>
    </w:p>
    <w:p w14:paraId="743E72B4" w14:textId="77777777" w:rsidR="00235085" w:rsidRPr="005B1533" w:rsidRDefault="00A64B53" w:rsidP="003C070F">
      <w:pPr>
        <w:pStyle w:val="BodyA"/>
        <w:numPr>
          <w:ilvl w:val="0"/>
          <w:numId w:val="8"/>
        </w:numPr>
        <w:spacing w:after="200"/>
        <w:rPr>
          <w:rFonts w:ascii="Times New Roman" w:eastAsia="Times New Roman" w:hAnsi="Times New Roman" w:cs="Times New Roman"/>
          <w:sz w:val="24"/>
          <w:szCs w:val="24"/>
        </w:rPr>
      </w:pPr>
      <w:r>
        <w:rPr>
          <w:rFonts w:ascii="Times New Roman" w:hAnsi="Times New Roman"/>
          <w:sz w:val="24"/>
          <w:szCs w:val="24"/>
          <w:u w:val="single"/>
        </w:rPr>
        <w:t xml:space="preserve">Public </w:t>
      </w:r>
      <w:proofErr w:type="gramStart"/>
      <w:r>
        <w:rPr>
          <w:rFonts w:ascii="Times New Roman" w:hAnsi="Times New Roman"/>
          <w:sz w:val="24"/>
          <w:szCs w:val="24"/>
          <w:u w:val="single"/>
        </w:rPr>
        <w:t>Comment</w:t>
      </w:r>
      <w:r>
        <w:rPr>
          <w:rFonts w:ascii="Times New Roman" w:hAnsi="Times New Roman"/>
          <w:sz w:val="24"/>
          <w:szCs w:val="24"/>
        </w:rPr>
        <w:t xml:space="preserve">  Dr.</w:t>
      </w:r>
      <w:proofErr w:type="gramEnd"/>
      <w:r>
        <w:rPr>
          <w:rFonts w:ascii="Times New Roman" w:hAnsi="Times New Roman"/>
          <w:sz w:val="24"/>
          <w:szCs w:val="24"/>
        </w:rPr>
        <w:t xml:space="preserve"> Burnside commended the Commission for its work. In her research </w:t>
      </w:r>
      <w:r w:rsidR="005B1533">
        <w:rPr>
          <w:rFonts w:ascii="Times New Roman" w:hAnsi="Times New Roman"/>
          <w:sz w:val="24"/>
          <w:szCs w:val="24"/>
        </w:rPr>
        <w:t xml:space="preserve">in the Berea Archives </w:t>
      </w:r>
      <w:r>
        <w:rPr>
          <w:rFonts w:ascii="Times New Roman" w:hAnsi="Times New Roman"/>
          <w:sz w:val="24"/>
          <w:szCs w:val="24"/>
        </w:rPr>
        <w:t>she came across the original (1968) Commission</w:t>
      </w:r>
      <w:r w:rsidR="005B1533">
        <w:rPr>
          <w:rFonts w:ascii="Times New Roman" w:hAnsi="Times New Roman"/>
          <w:sz w:val="24"/>
          <w:szCs w:val="24"/>
        </w:rPr>
        <w:t>, she noted their bravery in doing their work at that time</w:t>
      </w:r>
      <w:r>
        <w:rPr>
          <w:rFonts w:ascii="Times New Roman" w:hAnsi="Times New Roman"/>
          <w:sz w:val="24"/>
          <w:szCs w:val="24"/>
        </w:rPr>
        <w:t xml:space="preserve">. The climate has changed; </w:t>
      </w:r>
      <w:r w:rsidR="005B1533">
        <w:rPr>
          <w:rFonts w:ascii="Times New Roman" w:hAnsi="Times New Roman"/>
          <w:sz w:val="24"/>
          <w:szCs w:val="24"/>
        </w:rPr>
        <w:t xml:space="preserve">in its latest incarnation the </w:t>
      </w:r>
      <w:r>
        <w:rPr>
          <w:rFonts w:ascii="Times New Roman" w:hAnsi="Times New Roman"/>
          <w:sz w:val="24"/>
          <w:szCs w:val="24"/>
        </w:rPr>
        <w:t xml:space="preserve">racism is more subtle but it is </w:t>
      </w:r>
      <w:r w:rsidR="005B1533">
        <w:rPr>
          <w:rFonts w:ascii="Times New Roman" w:hAnsi="Times New Roman"/>
          <w:sz w:val="24"/>
          <w:szCs w:val="24"/>
        </w:rPr>
        <w:t xml:space="preserve">definitely </w:t>
      </w:r>
      <w:r>
        <w:rPr>
          <w:rFonts w:ascii="Times New Roman" w:hAnsi="Times New Roman"/>
          <w:sz w:val="24"/>
          <w:szCs w:val="24"/>
        </w:rPr>
        <w:t>here. She is pleased with the educational emphasis the Commission has chosen because K-1</w:t>
      </w:r>
      <w:r w:rsidR="005B1533">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schools</w:t>
      </w:r>
      <w:proofErr w:type="gramEnd"/>
      <w:r>
        <w:rPr>
          <w:rFonts w:ascii="Times New Roman" w:hAnsi="Times New Roman"/>
          <w:sz w:val="24"/>
          <w:szCs w:val="24"/>
        </w:rPr>
        <w:t xml:space="preserve"> coverage of racism is still incomplete.</w:t>
      </w:r>
    </w:p>
    <w:p w14:paraId="1AC369AA" w14:textId="77777777" w:rsidR="00235085" w:rsidRDefault="00A64B53">
      <w:pPr>
        <w:pStyle w:val="BodyA"/>
        <w:spacing w:after="200"/>
        <w:rPr>
          <w:rFonts w:ascii="Times New Roman" w:eastAsia="Times New Roman" w:hAnsi="Times New Roman" w:cs="Times New Roman"/>
          <w:sz w:val="24"/>
          <w:szCs w:val="24"/>
        </w:rPr>
      </w:pPr>
      <w:r>
        <w:rPr>
          <w:rFonts w:ascii="Times New Roman" w:hAnsi="Times New Roman"/>
          <w:sz w:val="24"/>
          <w:szCs w:val="24"/>
        </w:rPr>
        <w:t xml:space="preserve">7:39 PM Motion to adjourn: Hille; Seconded: </w:t>
      </w:r>
      <w:proofErr w:type="spellStart"/>
      <w:r>
        <w:rPr>
          <w:rFonts w:ascii="Times New Roman" w:hAnsi="Times New Roman"/>
          <w:sz w:val="24"/>
          <w:szCs w:val="24"/>
        </w:rPr>
        <w:t>Stinchcomb</w:t>
      </w:r>
      <w:proofErr w:type="spellEnd"/>
      <w:r w:rsidR="00935467">
        <w:rPr>
          <w:rFonts w:ascii="Times New Roman" w:hAnsi="Times New Roman"/>
          <w:sz w:val="24"/>
          <w:szCs w:val="24"/>
        </w:rPr>
        <w:t>. Prior to adjournment</w:t>
      </w:r>
      <w:r w:rsidR="00142C09">
        <w:rPr>
          <w:rFonts w:ascii="Times New Roman" w:hAnsi="Times New Roman"/>
          <w:sz w:val="24"/>
          <w:szCs w:val="24"/>
        </w:rPr>
        <w:t xml:space="preserve"> Pride wished Happy Holidays to all and noted the next meeting date of January 6.</w:t>
      </w:r>
      <w:r w:rsidR="00935467">
        <w:rPr>
          <w:rFonts w:ascii="Times New Roman" w:hAnsi="Times New Roman"/>
          <w:sz w:val="24"/>
          <w:szCs w:val="24"/>
        </w:rPr>
        <w:t xml:space="preserve"> Dinsmore noted he and Mayor Fraley will be </w:t>
      </w:r>
      <w:r w:rsidR="00142C09">
        <w:rPr>
          <w:rFonts w:ascii="Times New Roman" w:hAnsi="Times New Roman"/>
          <w:sz w:val="24"/>
          <w:szCs w:val="24"/>
        </w:rPr>
        <w:t>conducting a disability forum in January, Burnside offered to help with a flyer if needed. Motion</w:t>
      </w:r>
      <w:r>
        <w:rPr>
          <w:rFonts w:ascii="Times New Roman" w:hAnsi="Times New Roman"/>
          <w:sz w:val="24"/>
          <w:szCs w:val="24"/>
        </w:rPr>
        <w:t xml:space="preserve"> </w:t>
      </w:r>
      <w:r w:rsidR="00142C09">
        <w:rPr>
          <w:rFonts w:ascii="Times New Roman" w:hAnsi="Times New Roman"/>
          <w:sz w:val="24"/>
          <w:szCs w:val="24"/>
        </w:rPr>
        <w:t xml:space="preserve">to adjourn </w:t>
      </w:r>
      <w:r>
        <w:rPr>
          <w:rFonts w:ascii="Times New Roman" w:hAnsi="Times New Roman"/>
          <w:sz w:val="24"/>
          <w:szCs w:val="24"/>
        </w:rPr>
        <w:t>passed unanimously.</w:t>
      </w:r>
    </w:p>
    <w:p w14:paraId="55B9656A" w14:textId="77777777" w:rsidR="00235085" w:rsidRDefault="00235085">
      <w:pPr>
        <w:pStyle w:val="BodyA"/>
        <w:rPr>
          <w:rFonts w:ascii="Times New Roman" w:eastAsia="Times New Roman" w:hAnsi="Times New Roman" w:cs="Times New Roman"/>
        </w:rPr>
      </w:pPr>
    </w:p>
    <w:p w14:paraId="4474785D" w14:textId="77777777" w:rsidR="00235085" w:rsidRDefault="00A64B53">
      <w:pPr>
        <w:pStyle w:val="BodyA"/>
        <w:rPr>
          <w:rFonts w:ascii="Times New Roman" w:eastAsia="Times New Roman" w:hAnsi="Times New Roman" w:cs="Times New Roman"/>
        </w:rPr>
      </w:pPr>
      <w:r>
        <w:rPr>
          <w:rFonts w:ascii="Times New Roman" w:hAnsi="Times New Roman"/>
        </w:rPr>
        <w:t>Prepared By:</w:t>
      </w:r>
    </w:p>
    <w:p w14:paraId="433A4DFE" w14:textId="77777777" w:rsidR="003C070F" w:rsidRDefault="003C070F">
      <w:pPr>
        <w:pStyle w:val="BodyA"/>
        <w:pBdr>
          <w:top w:val="none" w:sz="0" w:space="0" w:color="auto"/>
        </w:pBdr>
        <w:rPr>
          <w:rFonts w:ascii="Times New Roman" w:hAnsi="Times New Roman"/>
          <w:sz w:val="24"/>
          <w:szCs w:val="24"/>
        </w:rPr>
      </w:pPr>
    </w:p>
    <w:p w14:paraId="2ECEEAAE" w14:textId="77777777" w:rsidR="00235085" w:rsidRDefault="00A64B53">
      <w:pPr>
        <w:pStyle w:val="BodyA"/>
        <w:pBdr>
          <w:top w:val="none" w:sz="0" w:space="0" w:color="auto"/>
        </w:pBdr>
        <w:rPr>
          <w:rFonts w:ascii="Times New Roman" w:eastAsia="Times New Roman" w:hAnsi="Times New Roman" w:cs="Times New Roman"/>
          <w:sz w:val="24"/>
          <w:szCs w:val="24"/>
        </w:rPr>
      </w:pPr>
      <w:r>
        <w:rPr>
          <w:rFonts w:ascii="Times New Roman" w:hAnsi="Times New Roman"/>
          <w:sz w:val="24"/>
          <w:szCs w:val="24"/>
        </w:rPr>
        <w:t>____________________</w:t>
      </w:r>
    </w:p>
    <w:p w14:paraId="530DF425" w14:textId="77777777" w:rsidR="00235085" w:rsidRDefault="00235085">
      <w:pPr>
        <w:pStyle w:val="BodyA"/>
        <w:rPr>
          <w:rFonts w:ascii="Times New Roman" w:eastAsia="Times New Roman" w:hAnsi="Times New Roman" w:cs="Times New Roman"/>
        </w:rPr>
      </w:pPr>
    </w:p>
    <w:p w14:paraId="595C0E99" w14:textId="77777777" w:rsidR="00235085" w:rsidRDefault="00A64B53">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[Eric Hogsten, AA]</w:t>
      </w:r>
    </w:p>
    <w:p w14:paraId="3BA8F7A6" w14:textId="77777777" w:rsidR="00235085" w:rsidRDefault="00A64B53">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Administrative Assistant</w:t>
      </w:r>
    </w:p>
    <w:p w14:paraId="5C315CA4" w14:textId="77777777" w:rsidR="00235085" w:rsidRDefault="00235085">
      <w:pPr>
        <w:pStyle w:val="BodyA"/>
        <w:rPr>
          <w:rFonts w:ascii="Times New Roman" w:eastAsia="Times New Roman" w:hAnsi="Times New Roman" w:cs="Times New Roman"/>
          <w:sz w:val="24"/>
          <w:szCs w:val="24"/>
          <w:lang w:val="pt-PT"/>
        </w:rPr>
      </w:pPr>
    </w:p>
    <w:p w14:paraId="6CBBE867" w14:textId="6F0427CF"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 xml:space="preserve">Minutes Recorded: </w:t>
      </w:r>
      <w:r w:rsidR="000572D3">
        <w:rPr>
          <w:rFonts w:ascii="Times New Roman" w:hAnsi="Times New Roman"/>
          <w:sz w:val="24"/>
          <w:szCs w:val="24"/>
        </w:rPr>
        <w:t>December</w:t>
      </w:r>
      <w:r>
        <w:rPr>
          <w:rFonts w:ascii="Times New Roman" w:hAnsi="Times New Roman"/>
          <w:sz w:val="24"/>
          <w:szCs w:val="24"/>
        </w:rPr>
        <w:t xml:space="preserve"> 0</w:t>
      </w:r>
      <w:r w:rsidR="000572D3">
        <w:rPr>
          <w:rFonts w:ascii="Times New Roman" w:hAnsi="Times New Roman"/>
          <w:sz w:val="24"/>
          <w:szCs w:val="24"/>
        </w:rPr>
        <w:t>2</w:t>
      </w:r>
      <w:r>
        <w:rPr>
          <w:rFonts w:ascii="Times New Roman" w:hAnsi="Times New Roman"/>
          <w:sz w:val="24"/>
          <w:szCs w:val="24"/>
        </w:rPr>
        <w:t>, 2019</w:t>
      </w:r>
    </w:p>
    <w:p w14:paraId="7FCF95AD" w14:textId="77777777"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Minutes Approved:</w:t>
      </w:r>
    </w:p>
    <w:p w14:paraId="59ADFB2B" w14:textId="77777777" w:rsidR="00235085" w:rsidRDefault="00A64B53">
      <w:pPr>
        <w:pStyle w:val="BodyA"/>
        <w:rPr>
          <w:rFonts w:ascii="Times New Roman" w:hAnsi="Times New Roman"/>
        </w:rPr>
      </w:pPr>
      <w:r>
        <w:rPr>
          <w:rFonts w:ascii="Times New Roman" w:hAnsi="Times New Roman"/>
        </w:rPr>
        <w:t xml:space="preserve"> </w:t>
      </w:r>
    </w:p>
    <w:p w14:paraId="02897B10" w14:textId="77777777" w:rsidR="003C070F" w:rsidRDefault="003C070F">
      <w:pPr>
        <w:pStyle w:val="BodyA"/>
        <w:rPr>
          <w:rFonts w:ascii="Times New Roman" w:eastAsia="Times New Roman" w:hAnsi="Times New Roman" w:cs="Times New Roman"/>
        </w:rPr>
      </w:pPr>
    </w:p>
    <w:p w14:paraId="6F42D180" w14:textId="77777777"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____________________________________</w:t>
      </w:r>
    </w:p>
    <w:p w14:paraId="716C20A6" w14:textId="77777777"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Mim</w:t>
      </w:r>
      <w:proofErr w:type="spellEnd"/>
      <w:r>
        <w:rPr>
          <w:rFonts w:ascii="Times New Roman" w:hAnsi="Times New Roman"/>
          <w:sz w:val="24"/>
          <w:szCs w:val="24"/>
        </w:rPr>
        <w:t xml:space="preserve"> Pride, Chair]</w:t>
      </w:r>
    </w:p>
    <w:p w14:paraId="5C2D6887" w14:textId="77777777" w:rsidR="00235085" w:rsidRDefault="00A64B53">
      <w:pPr>
        <w:pStyle w:val="BodyA"/>
        <w:rPr>
          <w:rFonts w:ascii="Times New Roman" w:eastAsia="Times New Roman" w:hAnsi="Times New Roman" w:cs="Times New Roman"/>
          <w:sz w:val="24"/>
          <w:szCs w:val="24"/>
        </w:rPr>
      </w:pPr>
      <w:r>
        <w:rPr>
          <w:rFonts w:ascii="Times New Roman" w:hAnsi="Times New Roman"/>
          <w:sz w:val="24"/>
          <w:szCs w:val="24"/>
        </w:rPr>
        <w:t>Berea Human Rights Commission</w:t>
      </w:r>
    </w:p>
    <w:p w14:paraId="550FF65B" w14:textId="7069C786" w:rsidR="00235085" w:rsidRDefault="000572D3">
      <w:pPr>
        <w:pStyle w:val="BodyA"/>
        <w:rPr>
          <w:rFonts w:ascii="Times New Roman" w:eastAsia="Times New Roman" w:hAnsi="Times New Roman" w:cs="Times New Roman"/>
          <w:sz w:val="24"/>
          <w:szCs w:val="24"/>
        </w:rPr>
      </w:pPr>
      <w:r>
        <w:rPr>
          <w:rFonts w:ascii="Times New Roman" w:hAnsi="Times New Roman"/>
          <w:sz w:val="24"/>
          <w:szCs w:val="24"/>
        </w:rPr>
        <w:t>January</w:t>
      </w:r>
      <w:r w:rsidR="00A64B53">
        <w:rPr>
          <w:rFonts w:ascii="Times New Roman" w:hAnsi="Times New Roman"/>
          <w:sz w:val="24"/>
          <w:szCs w:val="24"/>
        </w:rPr>
        <w:t xml:space="preserve"> </w:t>
      </w:r>
      <w:bookmarkStart w:id="1" w:name="_GoBack"/>
      <w:bookmarkEnd w:id="1"/>
      <w:r w:rsidR="00A64B53">
        <w:rPr>
          <w:rFonts w:ascii="Times New Roman" w:hAnsi="Times New Roman"/>
          <w:sz w:val="24"/>
          <w:szCs w:val="24"/>
        </w:rPr>
        <w:t>0</w:t>
      </w:r>
      <w:r>
        <w:rPr>
          <w:rFonts w:ascii="Times New Roman" w:hAnsi="Times New Roman"/>
          <w:sz w:val="24"/>
          <w:szCs w:val="24"/>
        </w:rPr>
        <w:t>6</w:t>
      </w:r>
      <w:r w:rsidR="00A64B53">
        <w:rPr>
          <w:rFonts w:ascii="Times New Roman" w:hAnsi="Times New Roman"/>
          <w:sz w:val="24"/>
          <w:szCs w:val="24"/>
        </w:rPr>
        <w:t>, 2019</w:t>
      </w:r>
    </w:p>
    <w:p w14:paraId="606AEFCD" w14:textId="77777777" w:rsidR="00235085" w:rsidRDefault="00235085">
      <w:pPr>
        <w:pStyle w:val="BodyA"/>
      </w:pPr>
    </w:p>
    <w:sectPr w:rsidR="00235085">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DE6F" w14:textId="77777777" w:rsidR="00A94D54" w:rsidRDefault="00A94D54">
      <w:r>
        <w:separator/>
      </w:r>
    </w:p>
  </w:endnote>
  <w:endnote w:type="continuationSeparator" w:id="0">
    <w:p w14:paraId="60DBA79C" w14:textId="77777777" w:rsidR="00A94D54" w:rsidRDefault="00A9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3E53" w14:textId="77777777" w:rsidR="00235085" w:rsidRDefault="0023508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E4FB" w14:textId="77777777" w:rsidR="00235085" w:rsidRDefault="002350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35BDD" w14:textId="77777777" w:rsidR="00A94D54" w:rsidRDefault="00A94D54">
      <w:r>
        <w:separator/>
      </w:r>
    </w:p>
  </w:footnote>
  <w:footnote w:type="continuationSeparator" w:id="0">
    <w:p w14:paraId="0EFDBE9A" w14:textId="77777777" w:rsidR="00A94D54" w:rsidRDefault="00A9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49B0" w14:textId="77777777" w:rsidR="00235085" w:rsidRDefault="00A64B53">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BBEB" w14:textId="77777777" w:rsidR="00235085" w:rsidRDefault="002350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33D"/>
    <w:multiLevelType w:val="hybridMultilevel"/>
    <w:tmpl w:val="7AB26030"/>
    <w:styleLink w:val="ImportedStyle2"/>
    <w:lvl w:ilvl="0" w:tplc="7C88D0A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CCAF3D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93E831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52B24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B6B28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DA80B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6E193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3FA805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AEB57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B11221"/>
    <w:multiLevelType w:val="hybridMultilevel"/>
    <w:tmpl w:val="4D1808BA"/>
    <w:styleLink w:val="ImportedStyle10"/>
    <w:lvl w:ilvl="0" w:tplc="0388BA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C83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CEA7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66D4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FC85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040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8605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F2AD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AE3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BB37BB"/>
    <w:multiLevelType w:val="hybridMultilevel"/>
    <w:tmpl w:val="4426BE52"/>
    <w:numStyleLink w:val="ImportedStyle20"/>
  </w:abstractNum>
  <w:abstractNum w:abstractNumId="3" w15:restartNumberingAfterBreak="0">
    <w:nsid w:val="18051FBE"/>
    <w:multiLevelType w:val="hybridMultilevel"/>
    <w:tmpl w:val="F4589D58"/>
    <w:lvl w:ilvl="0" w:tplc="DBC6ED66">
      <w:start w:val="1"/>
      <w:numFmt w:val="decimal"/>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927A99"/>
    <w:multiLevelType w:val="hybridMultilevel"/>
    <w:tmpl w:val="E65ABD8C"/>
    <w:numStyleLink w:val="ImportedStyle1"/>
  </w:abstractNum>
  <w:abstractNum w:abstractNumId="5" w15:restartNumberingAfterBreak="0">
    <w:nsid w:val="5268337B"/>
    <w:multiLevelType w:val="hybridMultilevel"/>
    <w:tmpl w:val="4426BE52"/>
    <w:styleLink w:val="ImportedStyle20"/>
    <w:lvl w:ilvl="0" w:tplc="C0FE5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2F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E03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F07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1E3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DA47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9EC6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DAFB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23E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FC3B70"/>
    <w:multiLevelType w:val="hybridMultilevel"/>
    <w:tmpl w:val="7AB26030"/>
    <w:numStyleLink w:val="ImportedStyle2"/>
  </w:abstractNum>
  <w:abstractNum w:abstractNumId="7" w15:restartNumberingAfterBreak="0">
    <w:nsid w:val="56942447"/>
    <w:multiLevelType w:val="hybridMultilevel"/>
    <w:tmpl w:val="E3A6D886"/>
    <w:lvl w:ilvl="0" w:tplc="BBFE86B8">
      <w:start w:val="1"/>
      <w:numFmt w:val="decimal"/>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118AF"/>
    <w:multiLevelType w:val="hybridMultilevel"/>
    <w:tmpl w:val="4D1808BA"/>
    <w:numStyleLink w:val="ImportedStyle10"/>
  </w:abstractNum>
  <w:abstractNum w:abstractNumId="9" w15:restartNumberingAfterBreak="0">
    <w:nsid w:val="7C0B7BF7"/>
    <w:multiLevelType w:val="hybridMultilevel"/>
    <w:tmpl w:val="E65ABD8C"/>
    <w:styleLink w:val="ImportedStyle1"/>
    <w:lvl w:ilvl="0" w:tplc="41CEDE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DAAEA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82113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F0DCE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836111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2EA262">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F4976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F8CC8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96026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0"/>
  </w:num>
  <w:num w:numId="4">
    <w:abstractNumId w:val="6"/>
  </w:num>
  <w:num w:numId="5">
    <w:abstractNumId w:val="1"/>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85"/>
    <w:rsid w:val="00027E0B"/>
    <w:rsid w:val="000572D3"/>
    <w:rsid w:val="00142C09"/>
    <w:rsid w:val="00235085"/>
    <w:rsid w:val="003C070F"/>
    <w:rsid w:val="00484032"/>
    <w:rsid w:val="0054394A"/>
    <w:rsid w:val="005A6FA5"/>
    <w:rsid w:val="005B1533"/>
    <w:rsid w:val="0080196C"/>
    <w:rsid w:val="00935467"/>
    <w:rsid w:val="009B17E5"/>
    <w:rsid w:val="00A0154F"/>
    <w:rsid w:val="00A555A8"/>
    <w:rsid w:val="00A64B53"/>
    <w:rsid w:val="00A94D54"/>
    <w:rsid w:val="00D054FB"/>
    <w:rsid w:val="00D8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8255"/>
  <w15:docId w15:val="{D0B7F830-7C71-FE43-9E68-748CC147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numbering" w:customStyle="1" w:styleId="ImportedStyle20">
    <w:name w:val="Imported Style 2.0"/>
    <w:pPr>
      <w:numPr>
        <w:numId w:val="7"/>
      </w:numPr>
    </w:pPr>
  </w:style>
  <w:style w:type="paragraph" w:styleId="BalloonText">
    <w:name w:val="Balloon Text"/>
    <w:basedOn w:val="Normal"/>
    <w:link w:val="BalloonTextChar"/>
    <w:uiPriority w:val="99"/>
    <w:semiHidden/>
    <w:unhideWhenUsed/>
    <w:rsid w:val="0054394A"/>
    <w:rPr>
      <w:sz w:val="18"/>
      <w:szCs w:val="18"/>
    </w:rPr>
  </w:style>
  <w:style w:type="character" w:customStyle="1" w:styleId="BalloonTextChar">
    <w:name w:val="Balloon Text Char"/>
    <w:basedOn w:val="DefaultParagraphFont"/>
    <w:link w:val="BalloonText"/>
    <w:uiPriority w:val="99"/>
    <w:semiHidden/>
    <w:rsid w:val="00543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BHRC</dc:creator>
  <cp:lastModifiedBy>Berea Admin</cp:lastModifiedBy>
  <cp:revision>2</cp:revision>
  <dcterms:created xsi:type="dcterms:W3CDTF">2020-01-06T22:34:00Z</dcterms:created>
  <dcterms:modified xsi:type="dcterms:W3CDTF">2020-01-06T22:34:00Z</dcterms:modified>
</cp:coreProperties>
</file>