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9B6" w14:textId="11FBCFBD" w:rsidR="00723543" w:rsidRPr="0054631E" w:rsidRDefault="004F2196" w:rsidP="004F2196">
      <w:pPr>
        <w:spacing w:after="0" w:line="240" w:lineRule="auto"/>
        <w:jc w:val="center"/>
        <w:rPr>
          <w:b/>
          <w:bCs/>
          <w:sz w:val="36"/>
          <w:szCs w:val="36"/>
          <w:u w:val="single"/>
        </w:rPr>
      </w:pPr>
      <w:r>
        <w:rPr>
          <w:b/>
          <w:bCs/>
          <w:sz w:val="36"/>
          <w:szCs w:val="36"/>
          <w:u w:val="single"/>
        </w:rPr>
        <w:t>Approved M</w:t>
      </w:r>
      <w:r w:rsidR="00A43306">
        <w:rPr>
          <w:b/>
          <w:bCs/>
          <w:sz w:val="36"/>
          <w:szCs w:val="36"/>
          <w:u w:val="single"/>
        </w:rPr>
        <w:t>inutes</w:t>
      </w:r>
    </w:p>
    <w:p w14:paraId="4CF98D31" w14:textId="77777777" w:rsidR="001477B4" w:rsidRPr="00634F14" w:rsidRDefault="001477B4" w:rsidP="00A43306">
      <w:pPr>
        <w:spacing w:after="0" w:line="240" w:lineRule="auto"/>
        <w:jc w:val="center"/>
        <w:rPr>
          <w:sz w:val="28"/>
          <w:szCs w:val="28"/>
        </w:rPr>
      </w:pPr>
      <w:r w:rsidRPr="00634F14">
        <w:rPr>
          <w:sz w:val="28"/>
          <w:szCs w:val="28"/>
        </w:rPr>
        <w:t>Berea Human Rights Commission</w:t>
      </w:r>
    </w:p>
    <w:p w14:paraId="1CAA773B" w14:textId="77777777" w:rsidR="001477B4" w:rsidRPr="00634F14" w:rsidRDefault="001477B4" w:rsidP="00A43306">
      <w:pPr>
        <w:spacing w:after="0" w:line="240" w:lineRule="auto"/>
        <w:jc w:val="center"/>
        <w:rPr>
          <w:sz w:val="28"/>
          <w:szCs w:val="28"/>
        </w:rPr>
      </w:pPr>
      <w:r w:rsidRPr="00634F14">
        <w:rPr>
          <w:sz w:val="28"/>
          <w:szCs w:val="28"/>
        </w:rPr>
        <w:t>Special Called Meeting / Business Session</w:t>
      </w:r>
    </w:p>
    <w:p w14:paraId="52ACD186" w14:textId="0A2683F9" w:rsidR="001477B4" w:rsidRPr="00634F14" w:rsidRDefault="00016CBC" w:rsidP="00A43306">
      <w:pPr>
        <w:spacing w:after="0" w:line="240" w:lineRule="auto"/>
        <w:jc w:val="center"/>
        <w:rPr>
          <w:sz w:val="28"/>
          <w:szCs w:val="28"/>
        </w:rPr>
      </w:pPr>
      <w:r w:rsidRPr="00634F14">
        <w:rPr>
          <w:sz w:val="28"/>
          <w:szCs w:val="28"/>
        </w:rPr>
        <w:t>Wedne</w:t>
      </w:r>
      <w:r w:rsidR="00984DAA" w:rsidRPr="00634F14">
        <w:rPr>
          <w:sz w:val="28"/>
          <w:szCs w:val="28"/>
        </w:rPr>
        <w:t xml:space="preserve">sday, </w:t>
      </w:r>
      <w:r w:rsidR="00D7691E" w:rsidRPr="00634F14">
        <w:rPr>
          <w:sz w:val="28"/>
          <w:szCs w:val="28"/>
        </w:rPr>
        <w:t>May 19</w:t>
      </w:r>
      <w:r w:rsidR="001477B4" w:rsidRPr="00634F14">
        <w:rPr>
          <w:sz w:val="28"/>
          <w:szCs w:val="28"/>
        </w:rPr>
        <w:t>, 202</w:t>
      </w:r>
      <w:r w:rsidR="0054631E" w:rsidRPr="00634F14">
        <w:rPr>
          <w:sz w:val="28"/>
          <w:szCs w:val="28"/>
        </w:rPr>
        <w:t>1</w:t>
      </w:r>
      <w:r w:rsidR="00E819B2" w:rsidRPr="00634F14">
        <w:rPr>
          <w:sz w:val="28"/>
          <w:szCs w:val="28"/>
        </w:rPr>
        <w:t>, 5:00 PM</w:t>
      </w:r>
    </w:p>
    <w:p w14:paraId="4BEECC5C" w14:textId="4026CA6B" w:rsidR="001477B4" w:rsidRPr="00A43306" w:rsidRDefault="001477B4" w:rsidP="00634F14">
      <w:pPr>
        <w:spacing w:after="0" w:line="240" w:lineRule="auto"/>
        <w:jc w:val="center"/>
        <w:rPr>
          <w:rStyle w:val="Hyperlink"/>
          <w:color w:val="auto"/>
          <w:sz w:val="24"/>
          <w:szCs w:val="24"/>
          <w:u w:val="none"/>
        </w:rPr>
      </w:pPr>
      <w:r w:rsidRPr="001477B4">
        <w:rPr>
          <w:sz w:val="24"/>
          <w:szCs w:val="24"/>
        </w:rPr>
        <w:t>Special Called Meetings of the Berea Human Rights Commission</w:t>
      </w:r>
      <w:r w:rsidR="00634F14">
        <w:rPr>
          <w:sz w:val="24"/>
          <w:szCs w:val="24"/>
        </w:rPr>
        <w:t xml:space="preserve"> </w:t>
      </w:r>
      <w:r w:rsidRPr="001477B4">
        <w:rPr>
          <w:sz w:val="24"/>
          <w:szCs w:val="24"/>
        </w:rPr>
        <w:t>held by video teleconferencing per KRS 61.826</w:t>
      </w:r>
    </w:p>
    <w:p w14:paraId="750403F2" w14:textId="77777777" w:rsidR="00681C3C" w:rsidRDefault="00681C3C" w:rsidP="00A43306">
      <w:pPr>
        <w:spacing w:after="0" w:line="240" w:lineRule="auto"/>
        <w:jc w:val="center"/>
      </w:pPr>
      <w:r>
        <w:t xml:space="preserve">This meeting’s video may be viewed at: </w:t>
      </w:r>
      <w:hyperlink r:id="rId5" w:history="1">
        <w:r w:rsidRPr="00701547">
          <w:rPr>
            <w:rStyle w:val="Hyperlink"/>
          </w:rPr>
          <w:t>https://www.facebook.com/1517107508517416/videos/502562240945225</w:t>
        </w:r>
      </w:hyperlink>
    </w:p>
    <w:p w14:paraId="560410C4" w14:textId="77777777" w:rsidR="00681C3C" w:rsidRDefault="00681C3C" w:rsidP="00A43306">
      <w:pPr>
        <w:spacing w:after="0" w:line="240" w:lineRule="auto"/>
        <w:jc w:val="center"/>
        <w:rPr>
          <w:sz w:val="24"/>
          <w:szCs w:val="24"/>
        </w:rPr>
      </w:pPr>
    </w:p>
    <w:p w14:paraId="3FB088A5" w14:textId="77777777" w:rsidR="007E5FE6" w:rsidRPr="004D4DA3" w:rsidRDefault="007E5FE6" w:rsidP="00A43306">
      <w:pPr>
        <w:spacing w:after="0" w:line="240" w:lineRule="auto"/>
        <w:rPr>
          <w:b/>
          <w:sz w:val="24"/>
          <w:szCs w:val="24"/>
          <w:u w:val="single"/>
        </w:rPr>
      </w:pPr>
      <w:r w:rsidRPr="004D4DA3">
        <w:rPr>
          <w:b/>
          <w:sz w:val="24"/>
          <w:szCs w:val="24"/>
          <w:u w:val="single"/>
        </w:rPr>
        <w:t>Roll Call</w:t>
      </w:r>
    </w:p>
    <w:p w14:paraId="7276F57C" w14:textId="77777777" w:rsidR="007E5FE6" w:rsidRDefault="007E5FE6" w:rsidP="00A43306">
      <w:pPr>
        <w:spacing w:after="0" w:line="240" w:lineRule="auto"/>
        <w:rPr>
          <w:sz w:val="24"/>
          <w:szCs w:val="24"/>
        </w:rPr>
      </w:pPr>
      <w:r w:rsidRPr="001F17E7">
        <w:rPr>
          <w:b/>
          <w:sz w:val="24"/>
          <w:szCs w:val="24"/>
        </w:rPr>
        <w:t>Present</w:t>
      </w:r>
      <w:r w:rsidRPr="004D4DA3">
        <w:rPr>
          <w:sz w:val="24"/>
          <w:szCs w:val="24"/>
        </w:rPr>
        <w:t xml:space="preserve">: Sharyn Mitchell, Gene </w:t>
      </w:r>
      <w:proofErr w:type="spellStart"/>
      <w:r w:rsidRPr="004D4DA3">
        <w:rPr>
          <w:sz w:val="24"/>
          <w:szCs w:val="24"/>
        </w:rPr>
        <w:t>Stinchcomb</w:t>
      </w:r>
      <w:proofErr w:type="spellEnd"/>
      <w:r w:rsidRPr="004D4DA3">
        <w:rPr>
          <w:sz w:val="24"/>
          <w:szCs w:val="24"/>
        </w:rPr>
        <w:t xml:space="preserve"> (Chair), Peter Hille (Secretary), Janelle Lakes Davenport; Virginia Bland, Randy Dinsmore, Robert Johnson</w:t>
      </w:r>
    </w:p>
    <w:p w14:paraId="58B48431" w14:textId="77777777" w:rsidR="007E5FE6" w:rsidRDefault="007E5FE6" w:rsidP="00A43306">
      <w:pPr>
        <w:spacing w:after="0" w:line="240" w:lineRule="auto"/>
        <w:rPr>
          <w:sz w:val="24"/>
          <w:szCs w:val="24"/>
        </w:rPr>
      </w:pPr>
      <w:r w:rsidRPr="001F17E7">
        <w:rPr>
          <w:b/>
          <w:sz w:val="24"/>
          <w:szCs w:val="24"/>
        </w:rPr>
        <w:t>Absent</w:t>
      </w:r>
      <w:r>
        <w:rPr>
          <w:sz w:val="24"/>
          <w:szCs w:val="24"/>
        </w:rPr>
        <w:t>: None</w:t>
      </w:r>
    </w:p>
    <w:p w14:paraId="71DD388C" w14:textId="2B3045E9" w:rsidR="00A43306" w:rsidRDefault="007E5FE6" w:rsidP="00A43306">
      <w:pPr>
        <w:spacing w:after="0" w:line="240" w:lineRule="auto"/>
        <w:rPr>
          <w:sz w:val="24"/>
          <w:szCs w:val="24"/>
        </w:rPr>
      </w:pPr>
      <w:r w:rsidRPr="005D6CF9">
        <w:rPr>
          <w:b/>
          <w:sz w:val="24"/>
          <w:szCs w:val="24"/>
        </w:rPr>
        <w:t>Guests</w:t>
      </w:r>
      <w:r>
        <w:rPr>
          <w:sz w:val="24"/>
          <w:szCs w:val="24"/>
        </w:rPr>
        <w:t xml:space="preserve">: </w:t>
      </w:r>
      <w:r w:rsidR="002236B1">
        <w:rPr>
          <w:sz w:val="24"/>
          <w:szCs w:val="24"/>
        </w:rPr>
        <w:t xml:space="preserve">Juan Peña, KHRC, </w:t>
      </w:r>
      <w:r>
        <w:rPr>
          <w:sz w:val="24"/>
          <w:szCs w:val="24"/>
        </w:rPr>
        <w:t>Daniel Brindley, technical support</w:t>
      </w:r>
    </w:p>
    <w:p w14:paraId="07B9D763" w14:textId="4827F46D" w:rsidR="001477B4" w:rsidRDefault="00A43306" w:rsidP="00A43306">
      <w:pPr>
        <w:spacing w:after="0" w:line="240" w:lineRule="auto"/>
        <w:rPr>
          <w:sz w:val="24"/>
          <w:szCs w:val="24"/>
        </w:rPr>
      </w:pPr>
      <w:r>
        <w:rPr>
          <w:sz w:val="24"/>
          <w:szCs w:val="24"/>
        </w:rPr>
        <w:t>Meeting c</w:t>
      </w:r>
      <w:r w:rsidR="001477B4">
        <w:rPr>
          <w:sz w:val="24"/>
          <w:szCs w:val="24"/>
        </w:rPr>
        <w:t>all</w:t>
      </w:r>
      <w:r>
        <w:rPr>
          <w:sz w:val="24"/>
          <w:szCs w:val="24"/>
        </w:rPr>
        <w:t>ed</w:t>
      </w:r>
      <w:r w:rsidR="001477B4">
        <w:rPr>
          <w:sz w:val="24"/>
          <w:szCs w:val="24"/>
        </w:rPr>
        <w:t xml:space="preserve"> to </w:t>
      </w:r>
      <w:r>
        <w:rPr>
          <w:sz w:val="24"/>
          <w:szCs w:val="24"/>
        </w:rPr>
        <w:t>o</w:t>
      </w:r>
      <w:r w:rsidR="001477B4">
        <w:rPr>
          <w:sz w:val="24"/>
          <w:szCs w:val="24"/>
        </w:rPr>
        <w:t>rder</w:t>
      </w:r>
      <w:r>
        <w:rPr>
          <w:sz w:val="24"/>
          <w:szCs w:val="24"/>
        </w:rPr>
        <w:t xml:space="preserve"> by Chair at </w:t>
      </w:r>
      <w:r w:rsidR="007E5FE6">
        <w:rPr>
          <w:sz w:val="24"/>
          <w:szCs w:val="24"/>
        </w:rPr>
        <w:t>5:08</w:t>
      </w:r>
      <w:r>
        <w:rPr>
          <w:sz w:val="24"/>
          <w:szCs w:val="24"/>
        </w:rPr>
        <w:t xml:space="preserve"> P</w:t>
      </w:r>
      <w:r w:rsidR="007738EB">
        <w:rPr>
          <w:sz w:val="24"/>
          <w:szCs w:val="24"/>
        </w:rPr>
        <w:t>M</w:t>
      </w:r>
    </w:p>
    <w:p w14:paraId="3FD8DB3B" w14:textId="77777777" w:rsidR="007738EB" w:rsidRDefault="007738EB" w:rsidP="00A43306">
      <w:pPr>
        <w:spacing w:after="0" w:line="240" w:lineRule="auto"/>
        <w:rPr>
          <w:sz w:val="24"/>
          <w:szCs w:val="24"/>
        </w:rPr>
      </w:pPr>
    </w:p>
    <w:p w14:paraId="2953DEC4" w14:textId="77777777" w:rsidR="00A43306" w:rsidRDefault="001477B4" w:rsidP="00A43306">
      <w:pPr>
        <w:spacing w:after="0" w:line="240" w:lineRule="auto"/>
        <w:rPr>
          <w:color w:val="000000" w:themeColor="text1"/>
          <w:sz w:val="24"/>
          <w:szCs w:val="24"/>
        </w:rPr>
      </w:pPr>
      <w:r w:rsidRPr="00A43306">
        <w:rPr>
          <w:b/>
          <w:sz w:val="24"/>
          <w:szCs w:val="24"/>
        </w:rPr>
        <w:t>Announcements</w:t>
      </w:r>
      <w:r w:rsidR="001F6DD3">
        <w:rPr>
          <w:sz w:val="24"/>
          <w:szCs w:val="24"/>
        </w:rPr>
        <w:t xml:space="preserve"> </w:t>
      </w:r>
      <w:r w:rsidR="001F6DD3" w:rsidRPr="00A43306">
        <w:rPr>
          <w:color w:val="000000" w:themeColor="text1"/>
          <w:sz w:val="24"/>
          <w:szCs w:val="24"/>
        </w:rPr>
        <w:t xml:space="preserve"> </w:t>
      </w:r>
    </w:p>
    <w:p w14:paraId="21CE00B4" w14:textId="734F1514" w:rsidR="00A43306" w:rsidRPr="00A43306" w:rsidRDefault="001F6DD3" w:rsidP="00A43306">
      <w:pPr>
        <w:spacing w:after="0" w:line="240" w:lineRule="auto"/>
        <w:rPr>
          <w:color w:val="000000" w:themeColor="text1"/>
          <w:sz w:val="24"/>
          <w:szCs w:val="24"/>
        </w:rPr>
      </w:pPr>
      <w:r w:rsidRPr="00A43306">
        <w:rPr>
          <w:color w:val="000000" w:themeColor="text1"/>
          <w:sz w:val="24"/>
          <w:szCs w:val="24"/>
        </w:rPr>
        <w:t>KHRC</w:t>
      </w:r>
      <w:r w:rsidR="00A43306" w:rsidRPr="00A43306">
        <w:rPr>
          <w:color w:val="000000" w:themeColor="text1"/>
          <w:sz w:val="24"/>
          <w:szCs w:val="24"/>
        </w:rPr>
        <w:t>’s</w:t>
      </w:r>
      <w:r w:rsidRPr="00A43306">
        <w:rPr>
          <w:color w:val="000000" w:themeColor="text1"/>
          <w:sz w:val="24"/>
          <w:szCs w:val="24"/>
        </w:rPr>
        <w:t xml:space="preserve"> Juan </w:t>
      </w:r>
      <w:r w:rsidR="002236B1">
        <w:rPr>
          <w:sz w:val="24"/>
          <w:szCs w:val="24"/>
        </w:rPr>
        <w:t>Peña</w:t>
      </w:r>
      <w:r w:rsidR="002236B1" w:rsidRPr="00A43306">
        <w:rPr>
          <w:color w:val="000000" w:themeColor="text1"/>
          <w:sz w:val="24"/>
          <w:szCs w:val="24"/>
        </w:rPr>
        <w:t xml:space="preserve"> </w:t>
      </w:r>
      <w:r w:rsidR="00A43306" w:rsidRPr="00A43306">
        <w:rPr>
          <w:color w:val="000000" w:themeColor="text1"/>
          <w:sz w:val="24"/>
          <w:szCs w:val="24"/>
        </w:rPr>
        <w:t xml:space="preserve">conducted a </w:t>
      </w:r>
      <w:r w:rsidRPr="00A43306">
        <w:rPr>
          <w:color w:val="000000" w:themeColor="text1"/>
          <w:sz w:val="24"/>
          <w:szCs w:val="24"/>
        </w:rPr>
        <w:t>Human Rights</w:t>
      </w:r>
      <w:r w:rsidR="00A43306" w:rsidRPr="00A43306">
        <w:rPr>
          <w:color w:val="000000" w:themeColor="text1"/>
          <w:sz w:val="24"/>
          <w:szCs w:val="24"/>
        </w:rPr>
        <w:t xml:space="preserve"> Commission</w:t>
      </w:r>
      <w:r w:rsidRPr="00A43306">
        <w:rPr>
          <w:color w:val="000000" w:themeColor="text1"/>
          <w:sz w:val="24"/>
          <w:szCs w:val="24"/>
        </w:rPr>
        <w:t xml:space="preserve"> Training</w:t>
      </w:r>
      <w:r w:rsidR="00A43306" w:rsidRPr="00A43306">
        <w:rPr>
          <w:color w:val="000000" w:themeColor="text1"/>
          <w:sz w:val="24"/>
          <w:szCs w:val="24"/>
        </w:rPr>
        <w:t>;</w:t>
      </w:r>
      <w:r w:rsidR="007E5FE6" w:rsidRPr="00A43306">
        <w:rPr>
          <w:color w:val="000000" w:themeColor="text1"/>
          <w:sz w:val="24"/>
          <w:szCs w:val="24"/>
        </w:rPr>
        <w:t xml:space="preserve"> copies </w:t>
      </w:r>
      <w:r w:rsidR="00A43306" w:rsidRPr="00A43306">
        <w:rPr>
          <w:color w:val="000000" w:themeColor="text1"/>
          <w:sz w:val="24"/>
          <w:szCs w:val="24"/>
        </w:rPr>
        <w:t xml:space="preserve">of his slide presentation </w:t>
      </w:r>
      <w:r w:rsidR="007E5FE6" w:rsidRPr="00A43306">
        <w:rPr>
          <w:color w:val="000000" w:themeColor="text1"/>
          <w:sz w:val="24"/>
          <w:szCs w:val="24"/>
        </w:rPr>
        <w:t>will be sent out</w:t>
      </w:r>
      <w:r w:rsidR="00A43306" w:rsidRPr="00A43306">
        <w:rPr>
          <w:color w:val="000000" w:themeColor="text1"/>
          <w:sz w:val="24"/>
          <w:szCs w:val="24"/>
        </w:rPr>
        <w:t xml:space="preserve"> to all BHRC members and Richmon</w:t>
      </w:r>
      <w:r w:rsidR="00A43306">
        <w:rPr>
          <w:color w:val="000000" w:themeColor="text1"/>
          <w:sz w:val="24"/>
          <w:szCs w:val="24"/>
        </w:rPr>
        <w:t>d</w:t>
      </w:r>
      <w:r w:rsidR="00A43306" w:rsidRPr="00A43306">
        <w:rPr>
          <w:color w:val="000000" w:themeColor="text1"/>
          <w:sz w:val="24"/>
          <w:szCs w:val="24"/>
        </w:rPr>
        <w:t xml:space="preserve"> HRC also;</w:t>
      </w:r>
      <w:r w:rsidR="007E5FE6" w:rsidRPr="00A43306">
        <w:rPr>
          <w:color w:val="000000" w:themeColor="text1"/>
          <w:sz w:val="24"/>
          <w:szCs w:val="24"/>
        </w:rPr>
        <w:t xml:space="preserve"> some changes have taken place</w:t>
      </w:r>
      <w:r w:rsidR="007738EB">
        <w:rPr>
          <w:color w:val="000000" w:themeColor="text1"/>
          <w:sz w:val="24"/>
          <w:szCs w:val="24"/>
        </w:rPr>
        <w:t xml:space="preserve"> in responsibilities and interpretations over the past year</w:t>
      </w:r>
      <w:r w:rsidR="007E5FE6" w:rsidRPr="00A43306">
        <w:rPr>
          <w:color w:val="000000" w:themeColor="text1"/>
          <w:sz w:val="24"/>
          <w:szCs w:val="24"/>
        </w:rPr>
        <w:t>,</w:t>
      </w:r>
      <w:r w:rsidR="00A43306" w:rsidRPr="00A43306">
        <w:rPr>
          <w:color w:val="000000" w:themeColor="text1"/>
          <w:sz w:val="24"/>
          <w:szCs w:val="24"/>
        </w:rPr>
        <w:t xml:space="preserve"> so this is a</w:t>
      </w:r>
      <w:r w:rsidR="007E5FE6" w:rsidRPr="00A43306">
        <w:rPr>
          <w:color w:val="000000" w:themeColor="text1"/>
          <w:sz w:val="24"/>
          <w:szCs w:val="24"/>
        </w:rPr>
        <w:t xml:space="preserve"> timely topic</w:t>
      </w:r>
      <w:r w:rsidR="00A43306" w:rsidRPr="00A43306">
        <w:rPr>
          <w:color w:val="000000" w:themeColor="text1"/>
          <w:sz w:val="24"/>
          <w:szCs w:val="24"/>
        </w:rPr>
        <w:t xml:space="preserve">. </w:t>
      </w:r>
    </w:p>
    <w:p w14:paraId="2888788D" w14:textId="4C5AC8C6" w:rsidR="00A43306" w:rsidRPr="00A43306" w:rsidRDefault="00A43306" w:rsidP="00A43306">
      <w:pPr>
        <w:spacing w:after="0" w:line="240" w:lineRule="auto"/>
        <w:rPr>
          <w:i/>
          <w:color w:val="000000" w:themeColor="text1"/>
          <w:sz w:val="24"/>
          <w:szCs w:val="24"/>
        </w:rPr>
      </w:pPr>
      <w:r w:rsidRPr="00A43306">
        <w:rPr>
          <w:i/>
          <w:color w:val="000000" w:themeColor="text1"/>
          <w:sz w:val="24"/>
          <w:szCs w:val="24"/>
        </w:rPr>
        <w:t>[BHRC Secretary’s note: video of the training may also be viewed at the link above.]</w:t>
      </w:r>
    </w:p>
    <w:p w14:paraId="3F35A5EE" w14:textId="77777777" w:rsidR="00A43306" w:rsidRPr="00A43306" w:rsidRDefault="00A43306" w:rsidP="00A43306">
      <w:pPr>
        <w:spacing w:after="0" w:line="240" w:lineRule="auto"/>
        <w:rPr>
          <w:color w:val="000000" w:themeColor="text1"/>
          <w:sz w:val="24"/>
          <w:szCs w:val="24"/>
        </w:rPr>
      </w:pPr>
    </w:p>
    <w:p w14:paraId="56E971F3" w14:textId="77777777" w:rsidR="007738EB" w:rsidRDefault="00737A04" w:rsidP="00A43306">
      <w:pPr>
        <w:spacing w:after="0" w:line="240" w:lineRule="auto"/>
        <w:rPr>
          <w:sz w:val="24"/>
          <w:szCs w:val="24"/>
        </w:rPr>
      </w:pPr>
      <w:r w:rsidRPr="007738EB">
        <w:rPr>
          <w:b/>
          <w:sz w:val="24"/>
          <w:szCs w:val="24"/>
        </w:rPr>
        <w:t>Treasurer's Report</w:t>
      </w:r>
      <w:r w:rsidR="007E5FE6">
        <w:rPr>
          <w:sz w:val="24"/>
          <w:szCs w:val="24"/>
        </w:rPr>
        <w:t xml:space="preserve"> </w:t>
      </w:r>
    </w:p>
    <w:p w14:paraId="361C5F4F" w14:textId="72D19545" w:rsidR="000D0A67" w:rsidRDefault="007738EB" w:rsidP="00A43306">
      <w:pPr>
        <w:spacing w:after="0" w:line="240" w:lineRule="auto"/>
        <w:rPr>
          <w:sz w:val="24"/>
          <w:szCs w:val="24"/>
        </w:rPr>
      </w:pPr>
      <w:r>
        <w:rPr>
          <w:sz w:val="24"/>
          <w:szCs w:val="24"/>
        </w:rPr>
        <w:t>Chair reports he has not received notice of any expenses charged or changes made from the BHRC budget allocation, name tag cost was picked up by the City Administration. B</w:t>
      </w:r>
      <w:r w:rsidR="007E5FE6">
        <w:rPr>
          <w:sz w:val="24"/>
          <w:szCs w:val="24"/>
        </w:rPr>
        <w:t xml:space="preserve">alance of </w:t>
      </w:r>
      <w:r>
        <w:rPr>
          <w:sz w:val="24"/>
          <w:szCs w:val="24"/>
        </w:rPr>
        <w:t>$</w:t>
      </w:r>
      <w:r w:rsidR="007E5FE6">
        <w:rPr>
          <w:sz w:val="24"/>
          <w:szCs w:val="24"/>
        </w:rPr>
        <w:t>500</w:t>
      </w:r>
      <w:r>
        <w:rPr>
          <w:sz w:val="24"/>
          <w:szCs w:val="24"/>
        </w:rPr>
        <w:t xml:space="preserve"> remains</w:t>
      </w:r>
      <w:r w:rsidR="007E5FE6">
        <w:rPr>
          <w:sz w:val="24"/>
          <w:szCs w:val="24"/>
        </w:rPr>
        <w:t xml:space="preserve"> in</w:t>
      </w:r>
      <w:r>
        <w:rPr>
          <w:sz w:val="24"/>
          <w:szCs w:val="24"/>
        </w:rPr>
        <w:t xml:space="preserve"> our</w:t>
      </w:r>
      <w:r w:rsidR="007E5FE6">
        <w:rPr>
          <w:sz w:val="24"/>
          <w:szCs w:val="24"/>
        </w:rPr>
        <w:t xml:space="preserve"> line item </w:t>
      </w:r>
      <w:r>
        <w:rPr>
          <w:sz w:val="24"/>
          <w:szCs w:val="24"/>
        </w:rPr>
        <w:t xml:space="preserve">within the City’s FY 2021 </w:t>
      </w:r>
      <w:r w:rsidR="007E5FE6">
        <w:rPr>
          <w:sz w:val="24"/>
          <w:szCs w:val="24"/>
        </w:rPr>
        <w:t>budget</w:t>
      </w:r>
      <w:r>
        <w:rPr>
          <w:sz w:val="24"/>
          <w:szCs w:val="24"/>
        </w:rPr>
        <w:t>.</w:t>
      </w:r>
    </w:p>
    <w:p w14:paraId="6D5859EC" w14:textId="77777777" w:rsidR="007738EB" w:rsidRDefault="007738EB" w:rsidP="00A43306">
      <w:pPr>
        <w:spacing w:after="0" w:line="240" w:lineRule="auto"/>
        <w:rPr>
          <w:sz w:val="24"/>
          <w:szCs w:val="24"/>
        </w:rPr>
      </w:pPr>
    </w:p>
    <w:p w14:paraId="15ED85D1" w14:textId="77777777" w:rsidR="007738EB" w:rsidRPr="007738EB" w:rsidRDefault="000D0A67" w:rsidP="00A43306">
      <w:pPr>
        <w:spacing w:after="0" w:line="240" w:lineRule="auto"/>
        <w:rPr>
          <w:b/>
          <w:sz w:val="24"/>
          <w:szCs w:val="24"/>
        </w:rPr>
      </w:pPr>
      <w:r w:rsidRPr="007738EB">
        <w:rPr>
          <w:b/>
          <w:sz w:val="24"/>
          <w:szCs w:val="24"/>
        </w:rPr>
        <w:t xml:space="preserve">Approval of </w:t>
      </w:r>
      <w:r w:rsidR="001F6DD3" w:rsidRPr="007738EB">
        <w:rPr>
          <w:b/>
          <w:sz w:val="24"/>
          <w:szCs w:val="24"/>
        </w:rPr>
        <w:t>Feb. 17,</w:t>
      </w:r>
      <w:r w:rsidRPr="007738EB">
        <w:rPr>
          <w:b/>
          <w:sz w:val="24"/>
          <w:szCs w:val="24"/>
        </w:rPr>
        <w:t xml:space="preserve"> 202</w:t>
      </w:r>
      <w:r w:rsidR="001F6DD3" w:rsidRPr="007738EB">
        <w:rPr>
          <w:b/>
          <w:sz w:val="24"/>
          <w:szCs w:val="24"/>
        </w:rPr>
        <w:t>1</w:t>
      </w:r>
      <w:r w:rsidRPr="007738EB">
        <w:rPr>
          <w:b/>
          <w:sz w:val="24"/>
          <w:szCs w:val="24"/>
        </w:rPr>
        <w:t xml:space="preserve"> Minutes</w:t>
      </w:r>
      <w:r w:rsidR="007E5FE6" w:rsidRPr="007738EB">
        <w:rPr>
          <w:b/>
          <w:sz w:val="24"/>
          <w:szCs w:val="24"/>
        </w:rPr>
        <w:t xml:space="preserve"> </w:t>
      </w:r>
    </w:p>
    <w:p w14:paraId="1F7EA61C" w14:textId="7D4A45F0" w:rsidR="000D0A67" w:rsidRDefault="007738EB" w:rsidP="00A43306">
      <w:pPr>
        <w:spacing w:after="0" w:line="240" w:lineRule="auto"/>
        <w:rPr>
          <w:sz w:val="24"/>
          <w:szCs w:val="24"/>
        </w:rPr>
      </w:pPr>
      <w:r>
        <w:rPr>
          <w:sz w:val="24"/>
          <w:szCs w:val="24"/>
        </w:rPr>
        <w:t>M</w:t>
      </w:r>
      <w:r w:rsidR="007E5FE6">
        <w:rPr>
          <w:sz w:val="24"/>
          <w:szCs w:val="24"/>
        </w:rPr>
        <w:t>otion</w:t>
      </w:r>
      <w:r>
        <w:rPr>
          <w:sz w:val="24"/>
          <w:szCs w:val="24"/>
        </w:rPr>
        <w:t>, Johnson, second Mitchell</w:t>
      </w:r>
      <w:r w:rsidR="007E5FE6">
        <w:rPr>
          <w:sz w:val="24"/>
          <w:szCs w:val="24"/>
        </w:rPr>
        <w:t xml:space="preserve">, passed </w:t>
      </w:r>
      <w:r>
        <w:rPr>
          <w:sz w:val="24"/>
          <w:szCs w:val="24"/>
        </w:rPr>
        <w:t xml:space="preserve">as presented </w:t>
      </w:r>
      <w:r w:rsidR="007E5FE6">
        <w:rPr>
          <w:sz w:val="24"/>
          <w:szCs w:val="24"/>
        </w:rPr>
        <w:t>by voice vote, none opposed or abstaining</w:t>
      </w:r>
    </w:p>
    <w:p w14:paraId="30B50E73" w14:textId="77777777" w:rsidR="007738EB" w:rsidRDefault="007738EB" w:rsidP="00A43306">
      <w:pPr>
        <w:spacing w:after="0" w:line="240" w:lineRule="auto"/>
        <w:rPr>
          <w:sz w:val="24"/>
          <w:szCs w:val="24"/>
        </w:rPr>
      </w:pPr>
    </w:p>
    <w:p w14:paraId="773420AF" w14:textId="164FBA7C" w:rsidR="00984DAA" w:rsidRDefault="00984DAA" w:rsidP="00A43306">
      <w:pPr>
        <w:spacing w:after="0" w:line="240" w:lineRule="auto"/>
        <w:rPr>
          <w:b/>
          <w:sz w:val="28"/>
          <w:szCs w:val="28"/>
          <w:u w:val="single"/>
        </w:rPr>
      </w:pPr>
      <w:r w:rsidRPr="00BF3B78">
        <w:rPr>
          <w:b/>
          <w:sz w:val="28"/>
          <w:szCs w:val="28"/>
          <w:u w:val="single"/>
        </w:rPr>
        <w:t>Old Business</w:t>
      </w:r>
    </w:p>
    <w:p w14:paraId="45BE2375" w14:textId="77777777" w:rsidR="00EC3097" w:rsidRDefault="001F6DD3" w:rsidP="00A43306">
      <w:pPr>
        <w:spacing w:after="0" w:line="240" w:lineRule="auto"/>
        <w:rPr>
          <w:bCs/>
          <w:sz w:val="24"/>
          <w:szCs w:val="24"/>
        </w:rPr>
      </w:pPr>
      <w:r w:rsidRPr="001F6DD3">
        <w:rPr>
          <w:bCs/>
          <w:sz w:val="24"/>
          <w:szCs w:val="24"/>
        </w:rPr>
        <w:t>* Discussion of BHRC meetings email access</w:t>
      </w:r>
      <w:r w:rsidR="007E5FE6">
        <w:rPr>
          <w:bCs/>
          <w:sz w:val="24"/>
          <w:szCs w:val="24"/>
        </w:rPr>
        <w:t xml:space="preserve"> </w:t>
      </w:r>
    </w:p>
    <w:p w14:paraId="6C483B10" w14:textId="5360DAFE" w:rsidR="007738EB" w:rsidRDefault="007738EB" w:rsidP="00A43306">
      <w:pPr>
        <w:spacing w:after="0" w:line="240" w:lineRule="auto"/>
        <w:rPr>
          <w:bCs/>
          <w:sz w:val="24"/>
          <w:szCs w:val="24"/>
        </w:rPr>
      </w:pPr>
      <w:r>
        <w:rPr>
          <w:bCs/>
          <w:sz w:val="24"/>
          <w:szCs w:val="24"/>
        </w:rPr>
        <w:t>Chair raised the question of whether we need to change</w:t>
      </w:r>
      <w:r w:rsidR="007E5FE6">
        <w:rPr>
          <w:bCs/>
          <w:sz w:val="24"/>
          <w:szCs w:val="24"/>
        </w:rPr>
        <w:t xml:space="preserve"> meeting times</w:t>
      </w:r>
      <w:r>
        <w:rPr>
          <w:bCs/>
          <w:sz w:val="24"/>
          <w:szCs w:val="24"/>
        </w:rPr>
        <w:t xml:space="preserve"> if the City returns to in-person meetings. Upon discussion, decision was made to move the meeting time to </w:t>
      </w:r>
      <w:r w:rsidR="007E5FE6">
        <w:rPr>
          <w:bCs/>
          <w:sz w:val="24"/>
          <w:szCs w:val="24"/>
        </w:rPr>
        <w:t>6:00 PM</w:t>
      </w:r>
      <w:r>
        <w:rPr>
          <w:bCs/>
          <w:sz w:val="24"/>
          <w:szCs w:val="24"/>
        </w:rPr>
        <w:t>.</w:t>
      </w:r>
      <w:r w:rsidR="007E5FE6">
        <w:rPr>
          <w:bCs/>
          <w:sz w:val="24"/>
          <w:szCs w:val="24"/>
        </w:rPr>
        <w:t xml:space="preserve"> </w:t>
      </w:r>
    </w:p>
    <w:p w14:paraId="3E80F44C" w14:textId="75F6D75B" w:rsidR="00EC3097" w:rsidRDefault="007738EB" w:rsidP="00A43306">
      <w:pPr>
        <w:spacing w:after="0" w:line="240" w:lineRule="auto"/>
        <w:rPr>
          <w:bCs/>
          <w:sz w:val="24"/>
          <w:szCs w:val="24"/>
        </w:rPr>
      </w:pPr>
      <w:r>
        <w:rPr>
          <w:bCs/>
          <w:sz w:val="24"/>
          <w:szCs w:val="24"/>
        </w:rPr>
        <w:t>M</w:t>
      </w:r>
      <w:r w:rsidR="007E5FE6">
        <w:rPr>
          <w:bCs/>
          <w:sz w:val="24"/>
          <w:szCs w:val="24"/>
        </w:rPr>
        <w:t xml:space="preserve">otion </w:t>
      </w:r>
      <w:r>
        <w:rPr>
          <w:bCs/>
          <w:sz w:val="24"/>
          <w:szCs w:val="24"/>
        </w:rPr>
        <w:t>Johnson,</w:t>
      </w:r>
      <w:r w:rsidR="007E5FE6">
        <w:rPr>
          <w:bCs/>
          <w:sz w:val="24"/>
          <w:szCs w:val="24"/>
        </w:rPr>
        <w:t xml:space="preserve"> second </w:t>
      </w:r>
      <w:r>
        <w:rPr>
          <w:bCs/>
          <w:sz w:val="24"/>
          <w:szCs w:val="24"/>
        </w:rPr>
        <w:t>Lakes Davenport</w:t>
      </w:r>
      <w:r w:rsidR="007E5FE6">
        <w:rPr>
          <w:bCs/>
          <w:sz w:val="24"/>
          <w:szCs w:val="24"/>
        </w:rPr>
        <w:t>, roll call vote, unanimous agreement</w:t>
      </w:r>
      <w:r w:rsidR="00EC3097">
        <w:rPr>
          <w:bCs/>
          <w:sz w:val="24"/>
          <w:szCs w:val="24"/>
        </w:rPr>
        <w:t>.</w:t>
      </w:r>
    </w:p>
    <w:p w14:paraId="1FB936D7" w14:textId="52E1577E" w:rsidR="007E5FE6" w:rsidRDefault="00EC3097" w:rsidP="00A43306">
      <w:pPr>
        <w:spacing w:after="0" w:line="240" w:lineRule="auto"/>
        <w:rPr>
          <w:bCs/>
          <w:sz w:val="24"/>
          <w:szCs w:val="24"/>
        </w:rPr>
      </w:pPr>
      <w:r>
        <w:rPr>
          <w:bCs/>
          <w:sz w:val="24"/>
          <w:szCs w:val="24"/>
        </w:rPr>
        <w:t>Chair notes the Mayor has offered that we c</w:t>
      </w:r>
      <w:r w:rsidR="007E5FE6">
        <w:rPr>
          <w:bCs/>
          <w:sz w:val="24"/>
          <w:szCs w:val="24"/>
        </w:rPr>
        <w:t>an meet in community room at City Hall or the Council Chambers</w:t>
      </w:r>
      <w:r>
        <w:rPr>
          <w:bCs/>
          <w:sz w:val="24"/>
          <w:szCs w:val="24"/>
        </w:rPr>
        <w:t>,</w:t>
      </w:r>
      <w:r w:rsidR="007E5FE6">
        <w:rPr>
          <w:bCs/>
          <w:sz w:val="24"/>
          <w:szCs w:val="24"/>
        </w:rPr>
        <w:t xml:space="preserve"> location to be finalized when we begin to meet in person</w:t>
      </w:r>
      <w:r>
        <w:rPr>
          <w:bCs/>
          <w:sz w:val="24"/>
          <w:szCs w:val="24"/>
        </w:rPr>
        <w:t>.</w:t>
      </w:r>
    </w:p>
    <w:p w14:paraId="53EA35CC" w14:textId="77777777" w:rsidR="00EC3097" w:rsidRPr="001F6DD3" w:rsidRDefault="00EC3097" w:rsidP="00A43306">
      <w:pPr>
        <w:spacing w:after="0" w:line="240" w:lineRule="auto"/>
        <w:rPr>
          <w:bCs/>
          <w:sz w:val="24"/>
          <w:szCs w:val="24"/>
        </w:rPr>
      </w:pPr>
    </w:p>
    <w:p w14:paraId="72033A57" w14:textId="0DBAB1FA" w:rsidR="000E6F6A" w:rsidRPr="00CB5B03" w:rsidRDefault="000E6F6A" w:rsidP="00A43306">
      <w:pPr>
        <w:spacing w:after="0" w:line="240" w:lineRule="auto"/>
        <w:rPr>
          <w:b/>
          <w:bCs/>
          <w:sz w:val="28"/>
          <w:szCs w:val="28"/>
          <w:u w:val="single"/>
        </w:rPr>
      </w:pPr>
      <w:r w:rsidRPr="00CB5B03">
        <w:rPr>
          <w:b/>
          <w:bCs/>
          <w:sz w:val="28"/>
          <w:szCs w:val="28"/>
          <w:u w:val="single"/>
        </w:rPr>
        <w:t>New Business</w:t>
      </w:r>
    </w:p>
    <w:p w14:paraId="068F7038" w14:textId="56458F3D" w:rsidR="0054631E" w:rsidRDefault="0054631E" w:rsidP="00A43306">
      <w:pPr>
        <w:spacing w:after="0" w:line="240" w:lineRule="auto"/>
        <w:rPr>
          <w:sz w:val="24"/>
          <w:szCs w:val="24"/>
        </w:rPr>
      </w:pPr>
      <w:r>
        <w:rPr>
          <w:sz w:val="24"/>
          <w:szCs w:val="24"/>
        </w:rPr>
        <w:t>* Draft of 2</w:t>
      </w:r>
      <w:r w:rsidR="009774FA">
        <w:rPr>
          <w:sz w:val="24"/>
          <w:szCs w:val="24"/>
        </w:rPr>
        <w:t>0</w:t>
      </w:r>
      <w:r>
        <w:rPr>
          <w:sz w:val="24"/>
          <w:szCs w:val="24"/>
        </w:rPr>
        <w:t>2</w:t>
      </w:r>
      <w:r w:rsidR="00EC3097">
        <w:rPr>
          <w:sz w:val="24"/>
          <w:szCs w:val="24"/>
        </w:rPr>
        <w:t xml:space="preserve">1-22 </w:t>
      </w:r>
      <w:r w:rsidR="001F6DD3">
        <w:rPr>
          <w:sz w:val="24"/>
          <w:szCs w:val="24"/>
        </w:rPr>
        <w:t xml:space="preserve">proposed BHRC Budget </w:t>
      </w:r>
    </w:p>
    <w:p w14:paraId="34606FB0" w14:textId="62704EED" w:rsidR="007E5FE6" w:rsidRDefault="00EC3097" w:rsidP="00A43306">
      <w:pPr>
        <w:spacing w:after="0" w:line="240" w:lineRule="auto"/>
        <w:rPr>
          <w:sz w:val="24"/>
          <w:szCs w:val="24"/>
        </w:rPr>
      </w:pPr>
      <w:r>
        <w:rPr>
          <w:sz w:val="24"/>
          <w:szCs w:val="24"/>
        </w:rPr>
        <w:t xml:space="preserve">Chair notes City Administrator David Gregory has indicate that a </w:t>
      </w:r>
      <w:r w:rsidR="007E5FE6">
        <w:rPr>
          <w:sz w:val="24"/>
          <w:szCs w:val="24"/>
        </w:rPr>
        <w:t>$1500 line item</w:t>
      </w:r>
      <w:r>
        <w:rPr>
          <w:sz w:val="24"/>
          <w:szCs w:val="24"/>
        </w:rPr>
        <w:t xml:space="preserve"> has been proposed in the</w:t>
      </w:r>
      <w:r w:rsidR="007E5FE6">
        <w:rPr>
          <w:sz w:val="24"/>
          <w:szCs w:val="24"/>
        </w:rPr>
        <w:t xml:space="preserve"> 2021-</w:t>
      </w:r>
      <w:r>
        <w:rPr>
          <w:sz w:val="24"/>
          <w:szCs w:val="24"/>
        </w:rPr>
        <w:t>20</w:t>
      </w:r>
      <w:r w:rsidR="007E5FE6">
        <w:rPr>
          <w:sz w:val="24"/>
          <w:szCs w:val="24"/>
        </w:rPr>
        <w:t xml:space="preserve">22 </w:t>
      </w:r>
      <w:r>
        <w:rPr>
          <w:sz w:val="24"/>
          <w:szCs w:val="24"/>
        </w:rPr>
        <w:t>C</w:t>
      </w:r>
      <w:r w:rsidR="007E5FE6">
        <w:rPr>
          <w:sz w:val="24"/>
          <w:szCs w:val="24"/>
        </w:rPr>
        <w:t>ity budget</w:t>
      </w:r>
      <w:r>
        <w:rPr>
          <w:sz w:val="24"/>
          <w:szCs w:val="24"/>
        </w:rPr>
        <w:t xml:space="preserve"> for the BHRC. Chair has been informally informed that </w:t>
      </w:r>
      <w:r>
        <w:rPr>
          <w:sz w:val="24"/>
          <w:szCs w:val="24"/>
        </w:rPr>
        <w:lastRenderedPageBreak/>
        <w:t>BHRC c</w:t>
      </w:r>
      <w:r w:rsidR="007E5FE6">
        <w:rPr>
          <w:sz w:val="24"/>
          <w:szCs w:val="24"/>
        </w:rPr>
        <w:t>an ask for more for program activities</w:t>
      </w:r>
      <w:r>
        <w:rPr>
          <w:sz w:val="24"/>
          <w:szCs w:val="24"/>
        </w:rPr>
        <w:t xml:space="preserve"> if needed. No BHRC action required on this, for information only.</w:t>
      </w:r>
    </w:p>
    <w:p w14:paraId="60CBF002" w14:textId="77777777" w:rsidR="00EC3097" w:rsidRDefault="00EC3097" w:rsidP="00A43306">
      <w:pPr>
        <w:spacing w:after="0" w:line="240" w:lineRule="auto"/>
        <w:rPr>
          <w:sz w:val="24"/>
          <w:szCs w:val="24"/>
        </w:rPr>
      </w:pPr>
    </w:p>
    <w:p w14:paraId="5F53631E" w14:textId="7B3D5122" w:rsidR="007E5FE6" w:rsidRDefault="00EC3097" w:rsidP="00A43306">
      <w:pPr>
        <w:spacing w:after="0" w:line="240" w:lineRule="auto"/>
        <w:rPr>
          <w:sz w:val="24"/>
          <w:szCs w:val="24"/>
        </w:rPr>
      </w:pPr>
      <w:r>
        <w:rPr>
          <w:sz w:val="24"/>
          <w:szCs w:val="24"/>
        </w:rPr>
        <w:t>In response to question from Mitchell, Chair reports Mayor and City Administrator have indicated that f</w:t>
      </w:r>
      <w:r w:rsidR="007E5FE6">
        <w:rPr>
          <w:sz w:val="24"/>
          <w:szCs w:val="24"/>
        </w:rPr>
        <w:t xml:space="preserve">urloughed staff </w:t>
      </w:r>
      <w:r>
        <w:rPr>
          <w:sz w:val="24"/>
          <w:szCs w:val="24"/>
        </w:rPr>
        <w:t xml:space="preserve">are </w:t>
      </w:r>
      <w:r w:rsidR="007E5FE6">
        <w:rPr>
          <w:sz w:val="24"/>
          <w:szCs w:val="24"/>
        </w:rPr>
        <w:t>not being recalled at this time</w:t>
      </w:r>
      <w:r>
        <w:rPr>
          <w:sz w:val="24"/>
          <w:szCs w:val="24"/>
        </w:rPr>
        <w:t>.</w:t>
      </w:r>
    </w:p>
    <w:p w14:paraId="287664C8" w14:textId="77777777" w:rsidR="00EC3097" w:rsidRDefault="00EC3097" w:rsidP="00A43306">
      <w:pPr>
        <w:spacing w:after="0" w:line="240" w:lineRule="auto"/>
        <w:rPr>
          <w:sz w:val="24"/>
          <w:szCs w:val="24"/>
        </w:rPr>
      </w:pPr>
    </w:p>
    <w:p w14:paraId="4D7F8482" w14:textId="2AE955DC" w:rsidR="007E5FE6" w:rsidRDefault="00EC3097" w:rsidP="00A43306">
      <w:pPr>
        <w:spacing w:after="0" w:line="240" w:lineRule="auto"/>
        <w:rPr>
          <w:sz w:val="24"/>
          <w:szCs w:val="24"/>
        </w:rPr>
      </w:pPr>
      <w:r>
        <w:rPr>
          <w:sz w:val="24"/>
          <w:szCs w:val="24"/>
        </w:rPr>
        <w:t>Follow up question from Mitchell: Did</w:t>
      </w:r>
      <w:r w:rsidR="007E5FE6">
        <w:rPr>
          <w:sz w:val="24"/>
          <w:szCs w:val="24"/>
        </w:rPr>
        <w:t xml:space="preserve"> w</w:t>
      </w:r>
      <w:r>
        <w:rPr>
          <w:sz w:val="24"/>
          <w:szCs w:val="24"/>
        </w:rPr>
        <w:t>e</w:t>
      </w:r>
      <w:r w:rsidR="007E5FE6">
        <w:rPr>
          <w:sz w:val="24"/>
          <w:szCs w:val="24"/>
        </w:rPr>
        <w:t xml:space="preserve"> request </w:t>
      </w:r>
      <w:r>
        <w:rPr>
          <w:sz w:val="24"/>
          <w:szCs w:val="24"/>
        </w:rPr>
        <w:t xml:space="preserve">that </w:t>
      </w:r>
      <w:r w:rsidR="007E5FE6">
        <w:rPr>
          <w:sz w:val="24"/>
          <w:szCs w:val="24"/>
        </w:rPr>
        <w:t>this position</w:t>
      </w:r>
      <w:r>
        <w:rPr>
          <w:sz w:val="24"/>
          <w:szCs w:val="24"/>
        </w:rPr>
        <w:t xml:space="preserve"> be filled, and it was denied, or do we need to request it on a contingency basis, or how is it handled</w:t>
      </w:r>
      <w:r w:rsidR="007E5FE6">
        <w:rPr>
          <w:sz w:val="24"/>
          <w:szCs w:val="24"/>
        </w:rPr>
        <w:t>?</w:t>
      </w:r>
      <w:r>
        <w:rPr>
          <w:sz w:val="24"/>
          <w:szCs w:val="24"/>
        </w:rPr>
        <w:t xml:space="preserve"> Chair indicates that his understanding is that at this point no furloughed, seasonal or part time positions are being brought back without special action.</w:t>
      </w:r>
      <w:r w:rsidR="008F74B9">
        <w:rPr>
          <w:sz w:val="24"/>
          <w:szCs w:val="24"/>
        </w:rPr>
        <w:t xml:space="preserve"> Not likely to be done until after year end finances are reviewed and there is better understanding of Federal funding for the City. Guidelines are not available at this time. Mitchell raised question of whether we should be on the record requesting this. </w:t>
      </w:r>
    </w:p>
    <w:p w14:paraId="3F549FD4" w14:textId="6038EF0C" w:rsidR="007E5FE6" w:rsidRDefault="007E5FE6" w:rsidP="00A43306">
      <w:pPr>
        <w:spacing w:after="0" w:line="240" w:lineRule="auto"/>
        <w:rPr>
          <w:sz w:val="24"/>
          <w:szCs w:val="24"/>
        </w:rPr>
      </w:pPr>
      <w:r w:rsidRPr="00634F14">
        <w:rPr>
          <w:b/>
          <w:sz w:val="24"/>
          <w:szCs w:val="24"/>
        </w:rPr>
        <w:t>Motion</w:t>
      </w:r>
      <w:r>
        <w:rPr>
          <w:sz w:val="24"/>
          <w:szCs w:val="24"/>
        </w:rPr>
        <w:t xml:space="preserve"> </w:t>
      </w:r>
      <w:r w:rsidR="008F74B9">
        <w:rPr>
          <w:sz w:val="24"/>
          <w:szCs w:val="24"/>
        </w:rPr>
        <w:t>to request funding</w:t>
      </w:r>
      <w:r w:rsidR="00286318">
        <w:rPr>
          <w:sz w:val="24"/>
          <w:szCs w:val="24"/>
        </w:rPr>
        <w:t xml:space="preserve"> be allocated</w:t>
      </w:r>
      <w:r w:rsidR="008F74B9">
        <w:rPr>
          <w:sz w:val="24"/>
          <w:szCs w:val="24"/>
        </w:rPr>
        <w:t xml:space="preserve"> for part time BHRC Administrative Assistance for the coming year</w:t>
      </w:r>
      <w:r w:rsidR="00286318">
        <w:rPr>
          <w:sz w:val="24"/>
          <w:szCs w:val="24"/>
        </w:rPr>
        <w:t xml:space="preserve"> </w:t>
      </w:r>
      <w:r w:rsidR="008F74B9">
        <w:rPr>
          <w:sz w:val="24"/>
          <w:szCs w:val="24"/>
        </w:rPr>
        <w:t>via letter from Chair to City.</w:t>
      </w:r>
      <w:r w:rsidR="00634F14">
        <w:rPr>
          <w:sz w:val="24"/>
          <w:szCs w:val="24"/>
        </w:rPr>
        <w:t xml:space="preserve"> </w:t>
      </w:r>
      <w:r w:rsidR="008F74B9">
        <w:rPr>
          <w:sz w:val="24"/>
          <w:szCs w:val="24"/>
        </w:rPr>
        <w:t xml:space="preserve">Motion Mitchell, second Dinsmore. </w:t>
      </w:r>
    </w:p>
    <w:p w14:paraId="018AAE6B" w14:textId="26254AF6" w:rsidR="008F74B9" w:rsidRDefault="008F74B9" w:rsidP="00A43306">
      <w:pPr>
        <w:spacing w:after="0" w:line="240" w:lineRule="auto"/>
        <w:rPr>
          <w:sz w:val="24"/>
          <w:szCs w:val="24"/>
        </w:rPr>
      </w:pPr>
      <w:r>
        <w:rPr>
          <w:sz w:val="24"/>
          <w:szCs w:val="24"/>
        </w:rPr>
        <w:t>Discussion:</w:t>
      </w:r>
    </w:p>
    <w:p w14:paraId="6CE1A948" w14:textId="255A77B6" w:rsidR="007E5FE6" w:rsidRDefault="008F74B9" w:rsidP="00A43306">
      <w:pPr>
        <w:spacing w:after="0" w:line="240" w:lineRule="auto"/>
        <w:rPr>
          <w:sz w:val="24"/>
          <w:szCs w:val="24"/>
        </w:rPr>
      </w:pPr>
      <w:r>
        <w:rPr>
          <w:sz w:val="24"/>
          <w:szCs w:val="24"/>
        </w:rPr>
        <w:t>Question from Johnson: W</w:t>
      </w:r>
      <w:r w:rsidR="007E5FE6">
        <w:rPr>
          <w:sz w:val="24"/>
          <w:szCs w:val="24"/>
        </w:rPr>
        <w:t>hom are they assisting? Chair</w:t>
      </w:r>
      <w:r>
        <w:rPr>
          <w:sz w:val="24"/>
          <w:szCs w:val="24"/>
        </w:rPr>
        <w:t xml:space="preserve"> responds, the position is to </w:t>
      </w:r>
      <w:r w:rsidR="007E5FE6">
        <w:rPr>
          <w:sz w:val="24"/>
          <w:szCs w:val="24"/>
        </w:rPr>
        <w:t xml:space="preserve">assist the commission, </w:t>
      </w:r>
      <w:r>
        <w:rPr>
          <w:sz w:val="24"/>
          <w:szCs w:val="24"/>
        </w:rPr>
        <w:t xml:space="preserve">make </w:t>
      </w:r>
      <w:r w:rsidR="007E5FE6">
        <w:rPr>
          <w:sz w:val="24"/>
          <w:szCs w:val="24"/>
        </w:rPr>
        <w:t xml:space="preserve">meeting arrangements, </w:t>
      </w:r>
      <w:r>
        <w:rPr>
          <w:sz w:val="24"/>
          <w:szCs w:val="24"/>
        </w:rPr>
        <w:t xml:space="preserve">deal with </w:t>
      </w:r>
      <w:r w:rsidR="007E5FE6">
        <w:rPr>
          <w:sz w:val="24"/>
          <w:szCs w:val="24"/>
        </w:rPr>
        <w:t xml:space="preserve">paperwork, </w:t>
      </w:r>
      <w:r>
        <w:rPr>
          <w:sz w:val="24"/>
          <w:szCs w:val="24"/>
        </w:rPr>
        <w:t>notes the support for the BHRC has been provided by the Berea Police Department, and this has been challenging for them due to their capacity for this.</w:t>
      </w:r>
    </w:p>
    <w:p w14:paraId="28A30E94" w14:textId="77777777" w:rsidR="00634F14" w:rsidRDefault="008F74B9" w:rsidP="00A43306">
      <w:pPr>
        <w:spacing w:after="0" w:line="240" w:lineRule="auto"/>
        <w:rPr>
          <w:sz w:val="24"/>
          <w:szCs w:val="24"/>
        </w:rPr>
      </w:pPr>
      <w:r>
        <w:rPr>
          <w:sz w:val="24"/>
          <w:szCs w:val="24"/>
        </w:rPr>
        <w:t xml:space="preserve">Hille: </w:t>
      </w:r>
      <w:r w:rsidR="007E5FE6">
        <w:rPr>
          <w:sz w:val="24"/>
          <w:szCs w:val="24"/>
        </w:rPr>
        <w:t>Chair</w:t>
      </w:r>
      <w:r>
        <w:rPr>
          <w:sz w:val="24"/>
          <w:szCs w:val="24"/>
        </w:rPr>
        <w:t xml:space="preserve"> had also mentioned asking City to reactivate our office. </w:t>
      </w:r>
      <w:proofErr w:type="spellStart"/>
      <w:r>
        <w:rPr>
          <w:sz w:val="24"/>
          <w:szCs w:val="24"/>
        </w:rPr>
        <w:t>Stinchcomb</w:t>
      </w:r>
      <w:proofErr w:type="spellEnd"/>
      <w:r>
        <w:rPr>
          <w:sz w:val="24"/>
          <w:szCs w:val="24"/>
        </w:rPr>
        <w:t xml:space="preserve"> offers friendly amendment to </w:t>
      </w:r>
      <w:r w:rsidR="007E5FE6">
        <w:rPr>
          <w:sz w:val="24"/>
          <w:szCs w:val="24"/>
        </w:rPr>
        <w:t>add to the request that our office be re-activated</w:t>
      </w:r>
      <w:r w:rsidR="00286318">
        <w:rPr>
          <w:sz w:val="24"/>
          <w:szCs w:val="24"/>
        </w:rPr>
        <w:t xml:space="preserve">. </w:t>
      </w:r>
    </w:p>
    <w:p w14:paraId="13ED7543" w14:textId="19B0A47D" w:rsidR="007E5FE6" w:rsidRDefault="00286318" w:rsidP="00A43306">
      <w:pPr>
        <w:spacing w:after="0" w:line="240" w:lineRule="auto"/>
        <w:rPr>
          <w:sz w:val="24"/>
          <w:szCs w:val="24"/>
        </w:rPr>
      </w:pPr>
      <w:r w:rsidRPr="00634F14">
        <w:rPr>
          <w:b/>
          <w:sz w:val="24"/>
          <w:szCs w:val="24"/>
        </w:rPr>
        <w:t>Mitchell and Dinsmore accept amended motion</w:t>
      </w:r>
      <w:r w:rsidR="007E5FE6">
        <w:rPr>
          <w:sz w:val="24"/>
          <w:szCs w:val="24"/>
        </w:rPr>
        <w:t xml:space="preserve">: Funds to be allocated </w:t>
      </w:r>
      <w:r>
        <w:rPr>
          <w:sz w:val="24"/>
          <w:szCs w:val="24"/>
        </w:rPr>
        <w:t xml:space="preserve">by the City </w:t>
      </w:r>
      <w:r w:rsidR="007E5FE6">
        <w:rPr>
          <w:sz w:val="24"/>
          <w:szCs w:val="24"/>
        </w:rPr>
        <w:t xml:space="preserve">for </w:t>
      </w:r>
      <w:r>
        <w:rPr>
          <w:sz w:val="24"/>
          <w:szCs w:val="24"/>
        </w:rPr>
        <w:t xml:space="preserve">a </w:t>
      </w:r>
      <w:r w:rsidR="007E5FE6">
        <w:rPr>
          <w:sz w:val="24"/>
          <w:szCs w:val="24"/>
        </w:rPr>
        <w:t>part</w:t>
      </w:r>
      <w:r>
        <w:rPr>
          <w:sz w:val="24"/>
          <w:szCs w:val="24"/>
        </w:rPr>
        <w:t>-</w:t>
      </w:r>
      <w:r w:rsidR="007E5FE6">
        <w:rPr>
          <w:sz w:val="24"/>
          <w:szCs w:val="24"/>
        </w:rPr>
        <w:t xml:space="preserve">time </w:t>
      </w:r>
      <w:r>
        <w:rPr>
          <w:sz w:val="24"/>
          <w:szCs w:val="24"/>
        </w:rPr>
        <w:t xml:space="preserve">BHRC Administrative Assistant </w:t>
      </w:r>
      <w:r w:rsidR="007E5FE6">
        <w:rPr>
          <w:sz w:val="24"/>
          <w:szCs w:val="24"/>
        </w:rPr>
        <w:t>and to provide appropriate office space</w:t>
      </w:r>
      <w:r>
        <w:rPr>
          <w:sz w:val="24"/>
          <w:szCs w:val="24"/>
        </w:rPr>
        <w:t xml:space="preserve"> for the BHRC</w:t>
      </w:r>
      <w:r w:rsidR="007E5FE6">
        <w:rPr>
          <w:sz w:val="24"/>
          <w:szCs w:val="24"/>
        </w:rPr>
        <w:t>.</w:t>
      </w:r>
    </w:p>
    <w:p w14:paraId="212E84F6" w14:textId="7FE49DD0" w:rsidR="007E5FE6" w:rsidRDefault="007E5FE6" w:rsidP="00A43306">
      <w:pPr>
        <w:spacing w:after="0" w:line="240" w:lineRule="auto"/>
        <w:rPr>
          <w:sz w:val="24"/>
          <w:szCs w:val="24"/>
        </w:rPr>
      </w:pPr>
      <w:r>
        <w:rPr>
          <w:sz w:val="24"/>
          <w:szCs w:val="24"/>
        </w:rPr>
        <w:t xml:space="preserve">Q from </w:t>
      </w:r>
      <w:r w:rsidR="00286318">
        <w:rPr>
          <w:sz w:val="24"/>
          <w:szCs w:val="24"/>
        </w:rPr>
        <w:t>Johnson</w:t>
      </w:r>
      <w:r>
        <w:rPr>
          <w:sz w:val="24"/>
          <w:szCs w:val="24"/>
        </w:rPr>
        <w:t xml:space="preserve">—who will pick the </w:t>
      </w:r>
      <w:r w:rsidR="00286318">
        <w:rPr>
          <w:sz w:val="24"/>
          <w:szCs w:val="24"/>
        </w:rPr>
        <w:t>Administrative Assistant</w:t>
      </w:r>
      <w:r>
        <w:rPr>
          <w:sz w:val="24"/>
          <w:szCs w:val="24"/>
        </w:rPr>
        <w:t>?</w:t>
      </w:r>
    </w:p>
    <w:p w14:paraId="26694BC5" w14:textId="1E0DFBCB" w:rsidR="007E5FE6" w:rsidRDefault="007E5FE6" w:rsidP="00A43306">
      <w:pPr>
        <w:spacing w:after="0" w:line="240" w:lineRule="auto"/>
        <w:rPr>
          <w:sz w:val="24"/>
          <w:szCs w:val="24"/>
        </w:rPr>
      </w:pPr>
      <w:r>
        <w:rPr>
          <w:sz w:val="24"/>
          <w:szCs w:val="24"/>
        </w:rPr>
        <w:t xml:space="preserve">Chair—last time </w:t>
      </w:r>
      <w:r w:rsidR="00286318">
        <w:rPr>
          <w:sz w:val="24"/>
          <w:szCs w:val="24"/>
        </w:rPr>
        <w:t xml:space="preserve">it was </w:t>
      </w:r>
      <w:r>
        <w:rPr>
          <w:sz w:val="24"/>
          <w:szCs w:val="24"/>
        </w:rPr>
        <w:t xml:space="preserve">advertised </w:t>
      </w:r>
      <w:r w:rsidR="00286318">
        <w:rPr>
          <w:sz w:val="24"/>
          <w:szCs w:val="24"/>
        </w:rPr>
        <w:t xml:space="preserve">for, interviewed by </w:t>
      </w:r>
      <w:r>
        <w:rPr>
          <w:sz w:val="24"/>
          <w:szCs w:val="24"/>
        </w:rPr>
        <w:t xml:space="preserve">and chosen by the </w:t>
      </w:r>
      <w:r w:rsidR="00286318">
        <w:rPr>
          <w:sz w:val="24"/>
          <w:szCs w:val="24"/>
        </w:rPr>
        <w:t>BHRC</w:t>
      </w:r>
      <w:r>
        <w:rPr>
          <w:sz w:val="24"/>
          <w:szCs w:val="24"/>
        </w:rPr>
        <w:t xml:space="preserve">, </w:t>
      </w:r>
      <w:r w:rsidR="00286318">
        <w:rPr>
          <w:sz w:val="24"/>
          <w:szCs w:val="24"/>
        </w:rPr>
        <w:t xml:space="preserve">then </w:t>
      </w:r>
      <w:r>
        <w:rPr>
          <w:sz w:val="24"/>
          <w:szCs w:val="24"/>
        </w:rPr>
        <w:t xml:space="preserve">hired by the mayor as a </w:t>
      </w:r>
      <w:r w:rsidR="00286318">
        <w:rPr>
          <w:sz w:val="24"/>
          <w:szCs w:val="24"/>
        </w:rPr>
        <w:t>C</w:t>
      </w:r>
      <w:r>
        <w:rPr>
          <w:sz w:val="24"/>
          <w:szCs w:val="24"/>
        </w:rPr>
        <w:t>ity employee</w:t>
      </w:r>
      <w:r w:rsidR="00286318">
        <w:rPr>
          <w:sz w:val="24"/>
          <w:szCs w:val="24"/>
        </w:rPr>
        <w:t>. Hille notes it was a BHRC subcommittee last time that did this.</w:t>
      </w:r>
    </w:p>
    <w:p w14:paraId="67925A38" w14:textId="450ED01B" w:rsidR="007E5FE6" w:rsidRPr="00634F14" w:rsidRDefault="00286318" w:rsidP="00A43306">
      <w:pPr>
        <w:spacing w:after="0" w:line="240" w:lineRule="auto"/>
        <w:rPr>
          <w:b/>
          <w:sz w:val="24"/>
          <w:szCs w:val="24"/>
        </w:rPr>
      </w:pPr>
      <w:r w:rsidRPr="00634F14">
        <w:rPr>
          <w:b/>
          <w:sz w:val="24"/>
          <w:szCs w:val="24"/>
        </w:rPr>
        <w:t>Roll call vote, approved unanimously.</w:t>
      </w:r>
    </w:p>
    <w:p w14:paraId="64526E27" w14:textId="77777777" w:rsidR="00286318" w:rsidRDefault="00286318" w:rsidP="00A43306">
      <w:pPr>
        <w:spacing w:after="0" w:line="240" w:lineRule="auto"/>
        <w:rPr>
          <w:sz w:val="24"/>
          <w:szCs w:val="24"/>
        </w:rPr>
      </w:pPr>
    </w:p>
    <w:p w14:paraId="430696A7" w14:textId="01F911DE" w:rsidR="005360B4" w:rsidRDefault="005360B4" w:rsidP="00A43306">
      <w:pPr>
        <w:spacing w:after="0" w:line="240" w:lineRule="auto"/>
        <w:rPr>
          <w:sz w:val="24"/>
          <w:szCs w:val="24"/>
        </w:rPr>
      </w:pPr>
      <w:r>
        <w:rPr>
          <w:sz w:val="24"/>
          <w:szCs w:val="24"/>
        </w:rPr>
        <w:t>* Discussion of Madison Southern discrimination suits</w:t>
      </w:r>
    </w:p>
    <w:p w14:paraId="328CC994" w14:textId="750A2C01" w:rsidR="007E5FE6" w:rsidRDefault="007E5FE6" w:rsidP="00A43306">
      <w:pPr>
        <w:spacing w:after="0" w:line="240" w:lineRule="auto"/>
        <w:rPr>
          <w:sz w:val="24"/>
          <w:szCs w:val="24"/>
        </w:rPr>
      </w:pPr>
      <w:r>
        <w:rPr>
          <w:sz w:val="24"/>
          <w:szCs w:val="24"/>
        </w:rPr>
        <w:t xml:space="preserve">Two </w:t>
      </w:r>
      <w:r w:rsidR="00286318">
        <w:rPr>
          <w:sz w:val="24"/>
          <w:szCs w:val="24"/>
        </w:rPr>
        <w:t>suits have been filed related to alleged discrimination at Madison Southern</w:t>
      </w:r>
      <w:r>
        <w:rPr>
          <w:sz w:val="24"/>
          <w:szCs w:val="24"/>
        </w:rPr>
        <w:t xml:space="preserve">, one in the summer of 2020, </w:t>
      </w:r>
      <w:r w:rsidR="00286318">
        <w:rPr>
          <w:sz w:val="24"/>
          <w:szCs w:val="24"/>
        </w:rPr>
        <w:t xml:space="preserve">a </w:t>
      </w:r>
      <w:r>
        <w:rPr>
          <w:sz w:val="24"/>
          <w:szCs w:val="24"/>
        </w:rPr>
        <w:t xml:space="preserve">second suit filed </w:t>
      </w:r>
      <w:r w:rsidR="00286318">
        <w:rPr>
          <w:sz w:val="24"/>
          <w:szCs w:val="24"/>
        </w:rPr>
        <w:t xml:space="preserve">more </w:t>
      </w:r>
      <w:r>
        <w:rPr>
          <w:sz w:val="24"/>
          <w:szCs w:val="24"/>
        </w:rPr>
        <w:t xml:space="preserve">recently by a recent graduate. </w:t>
      </w:r>
      <w:r w:rsidR="00286318">
        <w:rPr>
          <w:sz w:val="24"/>
          <w:szCs w:val="24"/>
        </w:rPr>
        <w:t>Chair indicates his purpose for putting this on</w:t>
      </w:r>
      <w:r>
        <w:rPr>
          <w:sz w:val="24"/>
          <w:szCs w:val="24"/>
        </w:rPr>
        <w:t xml:space="preserve"> the agenda </w:t>
      </w:r>
      <w:r w:rsidR="00286318">
        <w:rPr>
          <w:sz w:val="24"/>
          <w:szCs w:val="24"/>
        </w:rPr>
        <w:t>is because there has not been</w:t>
      </w:r>
      <w:r>
        <w:rPr>
          <w:sz w:val="24"/>
          <w:szCs w:val="24"/>
        </w:rPr>
        <w:t xml:space="preserve"> a lot of news coverage of this</w:t>
      </w:r>
      <w:r w:rsidR="00286318">
        <w:rPr>
          <w:sz w:val="24"/>
          <w:szCs w:val="24"/>
        </w:rPr>
        <w:t>. There was an article about the f</w:t>
      </w:r>
      <w:r>
        <w:rPr>
          <w:sz w:val="24"/>
          <w:szCs w:val="24"/>
        </w:rPr>
        <w:t xml:space="preserve">irst </w:t>
      </w:r>
      <w:r w:rsidR="00286318">
        <w:rPr>
          <w:sz w:val="24"/>
          <w:szCs w:val="24"/>
        </w:rPr>
        <w:t>suit</w:t>
      </w:r>
      <w:r>
        <w:rPr>
          <w:sz w:val="24"/>
          <w:szCs w:val="24"/>
        </w:rPr>
        <w:t xml:space="preserve"> in</w:t>
      </w:r>
      <w:r w:rsidR="00286318">
        <w:rPr>
          <w:sz w:val="24"/>
          <w:szCs w:val="24"/>
        </w:rPr>
        <w:t xml:space="preserve"> the</w:t>
      </w:r>
      <w:r>
        <w:rPr>
          <w:sz w:val="24"/>
          <w:szCs w:val="24"/>
        </w:rPr>
        <w:t xml:space="preserve"> Richmond Register, second </w:t>
      </w:r>
      <w:r w:rsidR="00286318">
        <w:rPr>
          <w:sz w:val="24"/>
          <w:szCs w:val="24"/>
        </w:rPr>
        <w:t xml:space="preserve">filing </w:t>
      </w:r>
      <w:r>
        <w:rPr>
          <w:sz w:val="24"/>
          <w:szCs w:val="24"/>
        </w:rPr>
        <w:t xml:space="preserve">was </w:t>
      </w:r>
      <w:r w:rsidR="00286318">
        <w:rPr>
          <w:sz w:val="24"/>
          <w:szCs w:val="24"/>
        </w:rPr>
        <w:t>reported in the Lexington</w:t>
      </w:r>
      <w:r>
        <w:rPr>
          <w:sz w:val="24"/>
          <w:szCs w:val="24"/>
        </w:rPr>
        <w:t xml:space="preserve"> Herald Leader. Chair is putting </w:t>
      </w:r>
      <w:r w:rsidR="00286318">
        <w:rPr>
          <w:sz w:val="24"/>
          <w:szCs w:val="24"/>
        </w:rPr>
        <w:t>this before</w:t>
      </w:r>
      <w:r>
        <w:rPr>
          <w:sz w:val="24"/>
          <w:szCs w:val="24"/>
        </w:rPr>
        <w:t xml:space="preserve"> the commission </w:t>
      </w:r>
      <w:r w:rsidR="00286318">
        <w:rPr>
          <w:sz w:val="24"/>
          <w:szCs w:val="24"/>
        </w:rPr>
        <w:t xml:space="preserve">for the purpose of discussing whether the BHRC might undertake in the coming year </w:t>
      </w:r>
      <w:r w:rsidR="00383C9C">
        <w:rPr>
          <w:sz w:val="24"/>
          <w:szCs w:val="24"/>
        </w:rPr>
        <w:t xml:space="preserve">a </w:t>
      </w:r>
      <w:r>
        <w:rPr>
          <w:sz w:val="24"/>
          <w:szCs w:val="24"/>
        </w:rPr>
        <w:t>program sensitivity training</w:t>
      </w:r>
      <w:r w:rsidR="00383C9C">
        <w:rPr>
          <w:sz w:val="24"/>
          <w:szCs w:val="24"/>
        </w:rPr>
        <w:t xml:space="preserve"> on racial discrimination</w:t>
      </w:r>
      <w:r>
        <w:rPr>
          <w:sz w:val="24"/>
          <w:szCs w:val="24"/>
        </w:rPr>
        <w:t xml:space="preserve">, </w:t>
      </w:r>
      <w:r w:rsidR="00383C9C">
        <w:rPr>
          <w:sz w:val="24"/>
          <w:szCs w:val="24"/>
        </w:rPr>
        <w:t>potentially in partnership</w:t>
      </w:r>
      <w:r>
        <w:rPr>
          <w:sz w:val="24"/>
          <w:szCs w:val="24"/>
        </w:rPr>
        <w:t xml:space="preserve"> with </w:t>
      </w:r>
      <w:r w:rsidR="00383C9C">
        <w:rPr>
          <w:sz w:val="24"/>
          <w:szCs w:val="24"/>
        </w:rPr>
        <w:t>the Madison County School Board and/or the Berea Community School Board. Chair notes that if we want to do this it needs to be part of a work program and would need volunteers to do this. Chair notes this f</w:t>
      </w:r>
      <w:r>
        <w:rPr>
          <w:sz w:val="24"/>
          <w:szCs w:val="24"/>
        </w:rPr>
        <w:t>alls within the purview of the HRC per the establishing ordinance</w:t>
      </w:r>
      <w:r w:rsidR="00383C9C">
        <w:rPr>
          <w:sz w:val="24"/>
          <w:szCs w:val="24"/>
        </w:rPr>
        <w:t>.</w:t>
      </w:r>
    </w:p>
    <w:p w14:paraId="22470A5E" w14:textId="5653049A" w:rsidR="00383C9C" w:rsidRDefault="00383C9C" w:rsidP="00A43306">
      <w:pPr>
        <w:spacing w:after="0" w:line="240" w:lineRule="auto"/>
        <w:rPr>
          <w:sz w:val="24"/>
          <w:szCs w:val="24"/>
        </w:rPr>
      </w:pPr>
      <w:r>
        <w:rPr>
          <w:sz w:val="24"/>
          <w:szCs w:val="24"/>
        </w:rPr>
        <w:t>Discussion:</w:t>
      </w:r>
    </w:p>
    <w:p w14:paraId="5A8EA586" w14:textId="48267561" w:rsidR="007E5FE6" w:rsidRDefault="00383C9C" w:rsidP="00A43306">
      <w:pPr>
        <w:spacing w:after="0" w:line="240" w:lineRule="auto"/>
        <w:rPr>
          <w:sz w:val="24"/>
          <w:szCs w:val="24"/>
        </w:rPr>
      </w:pPr>
      <w:r>
        <w:rPr>
          <w:sz w:val="24"/>
          <w:szCs w:val="24"/>
        </w:rPr>
        <w:t>Johnson notes</w:t>
      </w:r>
      <w:r w:rsidR="007E5FE6">
        <w:rPr>
          <w:sz w:val="24"/>
          <w:szCs w:val="24"/>
        </w:rPr>
        <w:t xml:space="preserve"> once complaint filed </w:t>
      </w:r>
      <w:r>
        <w:rPr>
          <w:sz w:val="24"/>
          <w:szCs w:val="24"/>
        </w:rPr>
        <w:t xml:space="preserve">it </w:t>
      </w:r>
      <w:r w:rsidR="007E5FE6">
        <w:rPr>
          <w:sz w:val="24"/>
          <w:szCs w:val="24"/>
        </w:rPr>
        <w:t>goes to police</w:t>
      </w:r>
      <w:r>
        <w:rPr>
          <w:sz w:val="24"/>
          <w:szCs w:val="24"/>
        </w:rPr>
        <w:t xml:space="preserve"> department, and</w:t>
      </w:r>
      <w:r w:rsidR="007E5FE6">
        <w:rPr>
          <w:sz w:val="24"/>
          <w:szCs w:val="24"/>
        </w:rPr>
        <w:t xml:space="preserve"> this training would </w:t>
      </w:r>
      <w:r>
        <w:rPr>
          <w:sz w:val="24"/>
          <w:szCs w:val="24"/>
        </w:rPr>
        <w:t xml:space="preserve">be for the schools, </w:t>
      </w:r>
      <w:r w:rsidR="007E5FE6">
        <w:rPr>
          <w:sz w:val="24"/>
          <w:szCs w:val="24"/>
        </w:rPr>
        <w:t>not be directed to those incidents being handled by the legal system</w:t>
      </w:r>
      <w:r>
        <w:rPr>
          <w:sz w:val="24"/>
          <w:szCs w:val="24"/>
        </w:rPr>
        <w:t xml:space="preserve">. Chair concurs, noting that the BHRC charge includes things like training programs and informational </w:t>
      </w:r>
      <w:r>
        <w:rPr>
          <w:sz w:val="24"/>
          <w:szCs w:val="24"/>
        </w:rPr>
        <w:lastRenderedPageBreak/>
        <w:t xml:space="preserve">programs, and this would be an ideal time to demonstrate that Berea as a community is concerned about these things. </w:t>
      </w:r>
    </w:p>
    <w:p w14:paraId="1603CC08" w14:textId="7B0E205A" w:rsidR="007E5FE6" w:rsidRDefault="00383C9C" w:rsidP="00A43306">
      <w:pPr>
        <w:spacing w:after="0" w:line="240" w:lineRule="auto"/>
        <w:rPr>
          <w:sz w:val="24"/>
          <w:szCs w:val="24"/>
        </w:rPr>
      </w:pPr>
      <w:r>
        <w:rPr>
          <w:sz w:val="24"/>
          <w:szCs w:val="24"/>
        </w:rPr>
        <w:t>Mitchell asks for clarification</w:t>
      </w:r>
      <w:r w:rsidR="007E5FE6">
        <w:rPr>
          <w:sz w:val="24"/>
          <w:szCs w:val="24"/>
        </w:rPr>
        <w:t xml:space="preserve">, </w:t>
      </w:r>
      <w:r>
        <w:rPr>
          <w:sz w:val="24"/>
          <w:szCs w:val="24"/>
        </w:rPr>
        <w:t xml:space="preserve">since the </w:t>
      </w:r>
      <w:r w:rsidR="007E5FE6">
        <w:rPr>
          <w:sz w:val="24"/>
          <w:szCs w:val="24"/>
        </w:rPr>
        <w:t xml:space="preserve">complaints didn’t come to us </w:t>
      </w:r>
      <w:r>
        <w:rPr>
          <w:sz w:val="24"/>
          <w:szCs w:val="24"/>
        </w:rPr>
        <w:t>there is</w:t>
      </w:r>
      <w:r w:rsidR="007E5FE6">
        <w:rPr>
          <w:sz w:val="24"/>
          <w:szCs w:val="24"/>
        </w:rPr>
        <w:t xml:space="preserve"> no action for us</w:t>
      </w:r>
      <w:r>
        <w:rPr>
          <w:sz w:val="24"/>
          <w:szCs w:val="24"/>
        </w:rPr>
        <w:t xml:space="preserve"> in this case. Chair notes that it is under investigation, not by us</w:t>
      </w:r>
      <w:r w:rsidR="007E5FE6">
        <w:rPr>
          <w:sz w:val="24"/>
          <w:szCs w:val="24"/>
        </w:rPr>
        <w:t xml:space="preserve">, </w:t>
      </w:r>
      <w:r>
        <w:rPr>
          <w:sz w:val="24"/>
          <w:szCs w:val="24"/>
        </w:rPr>
        <w:t xml:space="preserve">details are not public information at this point. We are </w:t>
      </w:r>
      <w:r w:rsidR="007E5FE6">
        <w:rPr>
          <w:sz w:val="24"/>
          <w:szCs w:val="24"/>
        </w:rPr>
        <w:t>looking at training</w:t>
      </w:r>
      <w:r>
        <w:rPr>
          <w:sz w:val="24"/>
          <w:szCs w:val="24"/>
        </w:rPr>
        <w:t xml:space="preserve"> as a response to racial discrimination that has allegedly taken place in our community, and this is in keeping with our charge.</w:t>
      </w:r>
    </w:p>
    <w:p w14:paraId="7B2B698F" w14:textId="07325D04" w:rsidR="007E5FE6" w:rsidRDefault="007E5FE6" w:rsidP="00A43306">
      <w:pPr>
        <w:spacing w:after="0" w:line="240" w:lineRule="auto"/>
        <w:rPr>
          <w:sz w:val="24"/>
          <w:szCs w:val="24"/>
        </w:rPr>
      </w:pPr>
      <w:r>
        <w:rPr>
          <w:sz w:val="24"/>
          <w:szCs w:val="24"/>
        </w:rPr>
        <w:t>Chair</w:t>
      </w:r>
      <w:r w:rsidR="00383C9C">
        <w:rPr>
          <w:sz w:val="24"/>
          <w:szCs w:val="24"/>
        </w:rPr>
        <w:t xml:space="preserve"> notes that w</w:t>
      </w:r>
      <w:r>
        <w:rPr>
          <w:sz w:val="24"/>
          <w:szCs w:val="24"/>
        </w:rPr>
        <w:t xml:space="preserve">hen </w:t>
      </w:r>
      <w:r w:rsidR="00383C9C">
        <w:rPr>
          <w:sz w:val="24"/>
          <w:szCs w:val="24"/>
        </w:rPr>
        <w:t>the F</w:t>
      </w:r>
      <w:r>
        <w:rPr>
          <w:sz w:val="24"/>
          <w:szCs w:val="24"/>
        </w:rPr>
        <w:t xml:space="preserve">airness Ordinance came up, </w:t>
      </w:r>
      <w:r w:rsidR="00383C9C">
        <w:rPr>
          <w:sz w:val="24"/>
          <w:szCs w:val="24"/>
        </w:rPr>
        <w:t xml:space="preserve">some </w:t>
      </w:r>
      <w:r>
        <w:rPr>
          <w:sz w:val="24"/>
          <w:szCs w:val="24"/>
        </w:rPr>
        <w:t xml:space="preserve">people said that </w:t>
      </w:r>
      <w:r w:rsidR="00383C9C">
        <w:rPr>
          <w:sz w:val="24"/>
          <w:szCs w:val="24"/>
        </w:rPr>
        <w:t xml:space="preserve">discrimination just </w:t>
      </w:r>
      <w:r>
        <w:rPr>
          <w:sz w:val="24"/>
          <w:szCs w:val="24"/>
        </w:rPr>
        <w:t>doesn’t happen here, but it does</w:t>
      </w:r>
      <w:r w:rsidR="00383C9C">
        <w:rPr>
          <w:sz w:val="24"/>
          <w:szCs w:val="24"/>
        </w:rPr>
        <w:t>, and it is public knowledge</w:t>
      </w:r>
      <w:r w:rsidR="002236B1">
        <w:rPr>
          <w:sz w:val="24"/>
          <w:szCs w:val="24"/>
        </w:rPr>
        <w:t>. As part of our responsibility as the BHRC, we should be pro-active in providing training and information for the general public.</w:t>
      </w:r>
    </w:p>
    <w:p w14:paraId="322726CA" w14:textId="0D0CFC49" w:rsidR="002236B1" w:rsidRDefault="002236B1" w:rsidP="00A43306">
      <w:pPr>
        <w:spacing w:after="0" w:line="240" w:lineRule="auto"/>
        <w:rPr>
          <w:sz w:val="24"/>
          <w:szCs w:val="24"/>
        </w:rPr>
      </w:pPr>
      <w:r>
        <w:rPr>
          <w:sz w:val="24"/>
          <w:szCs w:val="24"/>
        </w:rPr>
        <w:t>Hille asks if this would be focused solely on the schools or more broadly on the community, and whether it would be focused in racial equity or more broadly on diversity, equity and inclusion. Chair noted his intention was to bring it for discussion, not necessarily for a decision tonight, scope and details to be worked out, and address at the next meeting.</w:t>
      </w:r>
    </w:p>
    <w:p w14:paraId="7A0FAB0F" w14:textId="387621D3" w:rsidR="007E5FE6" w:rsidRDefault="002236B1" w:rsidP="00A43306">
      <w:pPr>
        <w:spacing w:after="0" w:line="240" w:lineRule="auto"/>
        <w:rPr>
          <w:sz w:val="24"/>
          <w:szCs w:val="24"/>
        </w:rPr>
      </w:pPr>
      <w:r>
        <w:rPr>
          <w:sz w:val="24"/>
          <w:szCs w:val="24"/>
        </w:rPr>
        <w:t>Johnson suggests making</w:t>
      </w:r>
      <w:r w:rsidR="007E5FE6">
        <w:rPr>
          <w:sz w:val="24"/>
          <w:szCs w:val="24"/>
        </w:rPr>
        <w:t xml:space="preserve"> it a continuing agenda item for when we are </w:t>
      </w:r>
      <w:r>
        <w:rPr>
          <w:sz w:val="24"/>
          <w:szCs w:val="24"/>
        </w:rPr>
        <w:t>able to meet</w:t>
      </w:r>
      <w:r w:rsidR="007E5FE6">
        <w:rPr>
          <w:sz w:val="24"/>
          <w:szCs w:val="24"/>
        </w:rPr>
        <w:t xml:space="preserve"> in person again</w:t>
      </w:r>
      <w:r>
        <w:rPr>
          <w:sz w:val="24"/>
          <w:szCs w:val="24"/>
        </w:rPr>
        <w:t xml:space="preserve">. </w:t>
      </w:r>
    </w:p>
    <w:p w14:paraId="3B5B7C67" w14:textId="5C27E74B" w:rsidR="007E5FE6" w:rsidRDefault="007E5FE6" w:rsidP="00A43306">
      <w:pPr>
        <w:spacing w:after="0" w:line="240" w:lineRule="auto"/>
        <w:rPr>
          <w:sz w:val="24"/>
          <w:szCs w:val="24"/>
        </w:rPr>
      </w:pPr>
      <w:r>
        <w:rPr>
          <w:sz w:val="24"/>
          <w:szCs w:val="24"/>
        </w:rPr>
        <w:t>Juan</w:t>
      </w:r>
      <w:r w:rsidR="002236B1">
        <w:rPr>
          <w:sz w:val="24"/>
          <w:szCs w:val="24"/>
        </w:rPr>
        <w:t xml:space="preserve"> Peña, KHRC, notes this is a</w:t>
      </w:r>
      <w:r>
        <w:rPr>
          <w:sz w:val="24"/>
          <w:szCs w:val="24"/>
        </w:rPr>
        <w:t xml:space="preserve"> good opportunity for the </w:t>
      </w:r>
      <w:r w:rsidR="002236B1">
        <w:rPr>
          <w:sz w:val="24"/>
          <w:szCs w:val="24"/>
        </w:rPr>
        <w:t>B</w:t>
      </w:r>
      <w:r>
        <w:rPr>
          <w:sz w:val="24"/>
          <w:szCs w:val="24"/>
        </w:rPr>
        <w:t xml:space="preserve">HRC to be active </w:t>
      </w:r>
      <w:r w:rsidR="002236B1">
        <w:rPr>
          <w:sz w:val="24"/>
          <w:szCs w:val="24"/>
        </w:rPr>
        <w:t xml:space="preserve">in addressing the issue </w:t>
      </w:r>
      <w:r>
        <w:rPr>
          <w:sz w:val="24"/>
          <w:szCs w:val="24"/>
        </w:rPr>
        <w:t xml:space="preserve">without being directly involved in the </w:t>
      </w:r>
      <w:r w:rsidR="002236B1">
        <w:rPr>
          <w:sz w:val="24"/>
          <w:szCs w:val="24"/>
        </w:rPr>
        <w:t>law</w:t>
      </w:r>
      <w:r>
        <w:rPr>
          <w:sz w:val="24"/>
          <w:szCs w:val="24"/>
        </w:rPr>
        <w:t>suits</w:t>
      </w:r>
      <w:r w:rsidR="002236B1">
        <w:rPr>
          <w:sz w:val="24"/>
          <w:szCs w:val="24"/>
        </w:rPr>
        <w:t xml:space="preserve"> themselves.</w:t>
      </w:r>
    </w:p>
    <w:p w14:paraId="0E2D40F9" w14:textId="77777777" w:rsidR="00634F14" w:rsidRDefault="002236B1" w:rsidP="00BC7C0C">
      <w:pPr>
        <w:spacing w:after="0" w:line="240" w:lineRule="auto"/>
        <w:rPr>
          <w:sz w:val="24"/>
          <w:szCs w:val="24"/>
        </w:rPr>
      </w:pPr>
      <w:r>
        <w:rPr>
          <w:sz w:val="24"/>
          <w:szCs w:val="24"/>
        </w:rPr>
        <w:t>Johnson raise</w:t>
      </w:r>
      <w:r w:rsidR="00BC7C0C">
        <w:rPr>
          <w:sz w:val="24"/>
          <w:szCs w:val="24"/>
        </w:rPr>
        <w:t xml:space="preserve">d </w:t>
      </w:r>
      <w:r>
        <w:rPr>
          <w:sz w:val="24"/>
          <w:szCs w:val="24"/>
        </w:rPr>
        <w:t xml:space="preserve">a question to Peña related to an incident </w:t>
      </w:r>
      <w:r w:rsidR="00BC7C0C">
        <w:rPr>
          <w:sz w:val="24"/>
          <w:szCs w:val="24"/>
        </w:rPr>
        <w:t xml:space="preserve">last year </w:t>
      </w:r>
      <w:r>
        <w:rPr>
          <w:sz w:val="24"/>
          <w:szCs w:val="24"/>
        </w:rPr>
        <w:t>in which he was asked to take off a political hat or leave a city building</w:t>
      </w:r>
      <w:r w:rsidR="00634F14">
        <w:rPr>
          <w:sz w:val="24"/>
          <w:szCs w:val="24"/>
        </w:rPr>
        <w:t xml:space="preserve">, </w:t>
      </w:r>
      <w:r>
        <w:rPr>
          <w:sz w:val="24"/>
          <w:szCs w:val="24"/>
        </w:rPr>
        <w:t xml:space="preserve">noting that he was called racist. </w:t>
      </w:r>
      <w:r w:rsidR="00BC7C0C">
        <w:rPr>
          <w:sz w:val="24"/>
          <w:szCs w:val="24"/>
        </w:rPr>
        <w:t>Johnson inquired of</w:t>
      </w:r>
      <w:r>
        <w:rPr>
          <w:sz w:val="24"/>
          <w:szCs w:val="24"/>
        </w:rPr>
        <w:t xml:space="preserve"> Peña </w:t>
      </w:r>
      <w:r w:rsidR="00BC7C0C">
        <w:rPr>
          <w:sz w:val="24"/>
          <w:szCs w:val="24"/>
        </w:rPr>
        <w:t>whether</w:t>
      </w:r>
      <w:r>
        <w:rPr>
          <w:sz w:val="24"/>
          <w:szCs w:val="24"/>
        </w:rPr>
        <w:t xml:space="preserve"> that </w:t>
      </w:r>
      <w:r w:rsidR="00BC7C0C">
        <w:rPr>
          <w:sz w:val="24"/>
          <w:szCs w:val="24"/>
        </w:rPr>
        <w:t>constituted</w:t>
      </w:r>
      <w:r>
        <w:rPr>
          <w:sz w:val="24"/>
          <w:szCs w:val="24"/>
        </w:rPr>
        <w:t xml:space="preserve"> racism.</w:t>
      </w:r>
      <w:r w:rsidR="00BC7C0C">
        <w:rPr>
          <w:sz w:val="24"/>
          <w:szCs w:val="24"/>
        </w:rPr>
        <w:t xml:space="preserve"> Peña responded that this would not be a civil rights case, that both parties were exercising free speech. Chair noted that this was not an item on our agenda and suggested that Johnson could follow up with Peña if he wished to do so. </w:t>
      </w:r>
    </w:p>
    <w:p w14:paraId="439E3305" w14:textId="0AB2F352" w:rsidR="007E5FE6" w:rsidRDefault="00BC7C0C" w:rsidP="00BC7C0C">
      <w:pPr>
        <w:spacing w:after="0" w:line="240" w:lineRule="auto"/>
        <w:rPr>
          <w:sz w:val="24"/>
          <w:szCs w:val="24"/>
        </w:rPr>
      </w:pPr>
      <w:r>
        <w:rPr>
          <w:sz w:val="24"/>
          <w:szCs w:val="24"/>
        </w:rPr>
        <w:t>Chair noted that we will keep the question of conducting a training on our agenda for the next meeting. Hille agreed and suggested Commissioners consider the focus and scope of a potential training and what we might do, possibly a series of activities.</w:t>
      </w:r>
    </w:p>
    <w:p w14:paraId="25D1F90C" w14:textId="05241568" w:rsidR="00BC7C0C" w:rsidRDefault="00BC7C0C" w:rsidP="00A43306">
      <w:pPr>
        <w:spacing w:after="0" w:line="240" w:lineRule="auto"/>
        <w:rPr>
          <w:sz w:val="24"/>
          <w:szCs w:val="24"/>
        </w:rPr>
      </w:pPr>
    </w:p>
    <w:p w14:paraId="5455DFD8" w14:textId="1A2ED6FF" w:rsidR="00BC7C0C" w:rsidRDefault="00634F14" w:rsidP="00A43306">
      <w:pPr>
        <w:spacing w:after="0" w:line="240" w:lineRule="auto"/>
        <w:rPr>
          <w:sz w:val="24"/>
          <w:szCs w:val="24"/>
        </w:rPr>
      </w:pPr>
      <w:r>
        <w:rPr>
          <w:sz w:val="24"/>
          <w:szCs w:val="24"/>
        </w:rPr>
        <w:t>Chair</w:t>
      </w:r>
      <w:r w:rsidR="00BC7C0C">
        <w:rPr>
          <w:sz w:val="24"/>
          <w:szCs w:val="24"/>
        </w:rPr>
        <w:t xml:space="preserve"> propose</w:t>
      </w:r>
      <w:r>
        <w:rPr>
          <w:sz w:val="24"/>
          <w:szCs w:val="24"/>
        </w:rPr>
        <w:t>d</w:t>
      </w:r>
      <w:r w:rsidR="00BC7C0C">
        <w:rPr>
          <w:sz w:val="24"/>
          <w:szCs w:val="24"/>
        </w:rPr>
        <w:t xml:space="preserve"> we move to the next agenda item, adjournment. Motion Johnson, unanimous consent.</w:t>
      </w:r>
    </w:p>
    <w:p w14:paraId="26520199" w14:textId="77777777" w:rsidR="00BC7C0C" w:rsidRDefault="00BC7C0C" w:rsidP="00A43306">
      <w:pPr>
        <w:spacing w:after="0" w:line="240" w:lineRule="auto"/>
        <w:rPr>
          <w:sz w:val="24"/>
          <w:szCs w:val="24"/>
        </w:rPr>
      </w:pPr>
    </w:p>
    <w:p w14:paraId="7AAD93F6" w14:textId="30684E69" w:rsidR="00BF3B78" w:rsidRPr="00BF3B78" w:rsidRDefault="00BC7C0C" w:rsidP="00A43306">
      <w:pPr>
        <w:spacing w:after="0" w:line="240" w:lineRule="auto"/>
        <w:rPr>
          <w:b/>
          <w:sz w:val="28"/>
          <w:szCs w:val="28"/>
          <w:u w:val="single"/>
        </w:rPr>
      </w:pPr>
      <w:r>
        <w:rPr>
          <w:b/>
          <w:sz w:val="28"/>
          <w:szCs w:val="28"/>
          <w:u w:val="single"/>
        </w:rPr>
        <w:t>Meeting adjourned</w:t>
      </w:r>
      <w:r w:rsidR="007E5FE6">
        <w:rPr>
          <w:b/>
          <w:sz w:val="28"/>
          <w:szCs w:val="28"/>
          <w:u w:val="single"/>
        </w:rPr>
        <w:t xml:space="preserve"> at 5:44</w:t>
      </w:r>
    </w:p>
    <w:p w14:paraId="060E9BB0" w14:textId="77777777" w:rsidR="006116FB" w:rsidRDefault="006116FB" w:rsidP="00A43306">
      <w:pPr>
        <w:spacing w:after="0" w:line="240" w:lineRule="auto"/>
        <w:rPr>
          <w:sz w:val="24"/>
          <w:szCs w:val="24"/>
        </w:rPr>
      </w:pPr>
    </w:p>
    <w:p w14:paraId="797754EC" w14:textId="06F54265" w:rsidR="006116FB" w:rsidRDefault="00BC7C0C" w:rsidP="00A43306">
      <w:pPr>
        <w:spacing w:after="0" w:line="240" w:lineRule="auto"/>
        <w:rPr>
          <w:sz w:val="24"/>
          <w:szCs w:val="24"/>
        </w:rPr>
      </w:pPr>
      <w:r>
        <w:rPr>
          <w:sz w:val="24"/>
          <w:szCs w:val="24"/>
        </w:rPr>
        <w:t>Prepared by Peter Hille, Secretary</w:t>
      </w:r>
    </w:p>
    <w:p w14:paraId="0A00DC62" w14:textId="5E135E36" w:rsidR="00BC7C0C" w:rsidRDefault="00BC7C0C" w:rsidP="00A43306">
      <w:pPr>
        <w:spacing w:after="0" w:line="240" w:lineRule="auto"/>
        <w:rPr>
          <w:sz w:val="24"/>
          <w:szCs w:val="24"/>
        </w:rPr>
      </w:pPr>
    </w:p>
    <w:p w14:paraId="281229D1" w14:textId="2E6E19B3" w:rsidR="00BC7C0C" w:rsidRPr="00634F14" w:rsidRDefault="00BC7C0C" w:rsidP="00A43306">
      <w:pPr>
        <w:spacing w:after="0" w:line="240" w:lineRule="auto"/>
        <w:rPr>
          <w:sz w:val="24"/>
          <w:szCs w:val="24"/>
          <w:u w:val="single"/>
        </w:rPr>
      </w:pPr>
      <w:r>
        <w:rPr>
          <w:sz w:val="24"/>
          <w:szCs w:val="24"/>
        </w:rPr>
        <w:t>Approved at BHRC meeting on</w:t>
      </w:r>
      <w:r w:rsidR="004F2196">
        <w:rPr>
          <w:sz w:val="24"/>
          <w:szCs w:val="24"/>
        </w:rPr>
        <w:t xml:space="preserve"> July 21, 2021</w:t>
      </w:r>
      <w:bookmarkStart w:id="0" w:name="_GoBack"/>
      <w:bookmarkEnd w:id="0"/>
    </w:p>
    <w:p w14:paraId="034D91D7" w14:textId="11FAA51E" w:rsidR="00BC7C0C" w:rsidRDefault="00BC7C0C" w:rsidP="00A43306">
      <w:pPr>
        <w:spacing w:after="0" w:line="240" w:lineRule="auto"/>
        <w:rPr>
          <w:sz w:val="24"/>
          <w:szCs w:val="24"/>
        </w:rPr>
      </w:pPr>
    </w:p>
    <w:p w14:paraId="579D3761" w14:textId="77777777" w:rsidR="00634F14" w:rsidRDefault="00634F14" w:rsidP="00A43306">
      <w:pPr>
        <w:spacing w:after="0" w:line="240" w:lineRule="auto"/>
        <w:rPr>
          <w:sz w:val="24"/>
          <w:szCs w:val="24"/>
        </w:rPr>
      </w:pPr>
    </w:p>
    <w:p w14:paraId="40991117" w14:textId="77777777" w:rsidR="00634F14" w:rsidRDefault="00BC7C0C" w:rsidP="00A43306">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634F14">
        <w:rPr>
          <w:sz w:val="24"/>
          <w:szCs w:val="24"/>
          <w:u w:val="single"/>
        </w:rPr>
        <w:tab/>
      </w:r>
      <w:r w:rsidR="00634F14" w:rsidRPr="00634F14">
        <w:rPr>
          <w:sz w:val="24"/>
          <w:szCs w:val="24"/>
        </w:rPr>
        <w:tab/>
      </w:r>
      <w:r w:rsidR="00634F14">
        <w:rPr>
          <w:sz w:val="24"/>
          <w:szCs w:val="24"/>
          <w:u w:val="single"/>
        </w:rPr>
        <w:tab/>
      </w:r>
      <w:r w:rsidR="00634F14">
        <w:rPr>
          <w:sz w:val="24"/>
          <w:szCs w:val="24"/>
          <w:u w:val="single"/>
        </w:rPr>
        <w:tab/>
      </w:r>
      <w:r w:rsidR="00634F14">
        <w:rPr>
          <w:sz w:val="24"/>
          <w:szCs w:val="24"/>
          <w:u w:val="single"/>
        </w:rPr>
        <w:tab/>
      </w:r>
      <w:r w:rsidR="00634F14">
        <w:rPr>
          <w:sz w:val="24"/>
          <w:szCs w:val="24"/>
          <w:u w:val="single"/>
        </w:rPr>
        <w:tab/>
      </w:r>
      <w:r w:rsidR="00634F14">
        <w:rPr>
          <w:sz w:val="24"/>
          <w:szCs w:val="24"/>
          <w:u w:val="single"/>
        </w:rPr>
        <w:tab/>
      </w:r>
    </w:p>
    <w:p w14:paraId="2DACA76F" w14:textId="44FA79B7" w:rsidR="00BC7C0C" w:rsidRPr="00737A04" w:rsidRDefault="00BC7C0C" w:rsidP="00A43306">
      <w:pPr>
        <w:spacing w:after="0" w:line="240" w:lineRule="auto"/>
        <w:rPr>
          <w:sz w:val="24"/>
          <w:szCs w:val="24"/>
        </w:rPr>
      </w:pPr>
      <w:r>
        <w:rPr>
          <w:sz w:val="24"/>
          <w:szCs w:val="24"/>
        </w:rPr>
        <w:t xml:space="preserve">Gene </w:t>
      </w:r>
      <w:proofErr w:type="spellStart"/>
      <w:r>
        <w:rPr>
          <w:sz w:val="24"/>
          <w:szCs w:val="24"/>
        </w:rPr>
        <w:t>Stinchcomb</w:t>
      </w:r>
      <w:proofErr w:type="spellEnd"/>
      <w:r>
        <w:rPr>
          <w:sz w:val="24"/>
          <w:szCs w:val="24"/>
        </w:rPr>
        <w:t>, Chair</w:t>
      </w:r>
      <w:r>
        <w:rPr>
          <w:sz w:val="24"/>
          <w:szCs w:val="24"/>
        </w:rPr>
        <w:tab/>
      </w:r>
      <w:r>
        <w:rPr>
          <w:sz w:val="24"/>
          <w:szCs w:val="24"/>
        </w:rPr>
        <w:tab/>
      </w:r>
      <w:r w:rsidR="00634F14">
        <w:rPr>
          <w:sz w:val="24"/>
          <w:szCs w:val="24"/>
        </w:rPr>
        <w:tab/>
      </w:r>
      <w:r w:rsidR="00634F14">
        <w:rPr>
          <w:sz w:val="24"/>
          <w:szCs w:val="24"/>
        </w:rPr>
        <w:tab/>
      </w:r>
      <w:r>
        <w:rPr>
          <w:sz w:val="24"/>
          <w:szCs w:val="24"/>
        </w:rPr>
        <w:t>Date</w:t>
      </w:r>
    </w:p>
    <w:p w14:paraId="39E75EBD" w14:textId="77777777" w:rsidR="00A43306" w:rsidRPr="00737A04" w:rsidRDefault="00A43306">
      <w:pPr>
        <w:spacing w:after="0" w:line="240" w:lineRule="auto"/>
        <w:rPr>
          <w:sz w:val="24"/>
          <w:szCs w:val="24"/>
        </w:rPr>
      </w:pPr>
    </w:p>
    <w:sectPr w:rsidR="00A43306" w:rsidRPr="00737A04" w:rsidSect="0072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124"/>
    <w:multiLevelType w:val="hybridMultilevel"/>
    <w:tmpl w:val="097066F8"/>
    <w:lvl w:ilvl="0" w:tplc="E3E2FA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30B5A"/>
    <w:multiLevelType w:val="hybridMultilevel"/>
    <w:tmpl w:val="9C9C7574"/>
    <w:lvl w:ilvl="0" w:tplc="DCEE1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B4"/>
    <w:rsid w:val="00016CBC"/>
    <w:rsid w:val="000630A4"/>
    <w:rsid w:val="000D0A67"/>
    <w:rsid w:val="000D7D23"/>
    <w:rsid w:val="000E6F6A"/>
    <w:rsid w:val="00142E87"/>
    <w:rsid w:val="001477B4"/>
    <w:rsid w:val="00160BB1"/>
    <w:rsid w:val="001A116D"/>
    <w:rsid w:val="001F4B07"/>
    <w:rsid w:val="001F6DD3"/>
    <w:rsid w:val="002236B1"/>
    <w:rsid w:val="00286318"/>
    <w:rsid w:val="002B2C9A"/>
    <w:rsid w:val="00383C9C"/>
    <w:rsid w:val="00467632"/>
    <w:rsid w:val="00477433"/>
    <w:rsid w:val="004D43D1"/>
    <w:rsid w:val="004F2196"/>
    <w:rsid w:val="005360B4"/>
    <w:rsid w:val="0054631E"/>
    <w:rsid w:val="00597676"/>
    <w:rsid w:val="005B6946"/>
    <w:rsid w:val="006116FB"/>
    <w:rsid w:val="00634F14"/>
    <w:rsid w:val="00681C3C"/>
    <w:rsid w:val="00723543"/>
    <w:rsid w:val="00732195"/>
    <w:rsid w:val="00737A04"/>
    <w:rsid w:val="007738EB"/>
    <w:rsid w:val="007E5FE6"/>
    <w:rsid w:val="00805343"/>
    <w:rsid w:val="0081629F"/>
    <w:rsid w:val="008C4380"/>
    <w:rsid w:val="008F74B9"/>
    <w:rsid w:val="009774FA"/>
    <w:rsid w:val="00984DAA"/>
    <w:rsid w:val="00A134DE"/>
    <w:rsid w:val="00A43306"/>
    <w:rsid w:val="00B63B3B"/>
    <w:rsid w:val="00BC7C0C"/>
    <w:rsid w:val="00BF3B78"/>
    <w:rsid w:val="00CB5B03"/>
    <w:rsid w:val="00D7691E"/>
    <w:rsid w:val="00E43759"/>
    <w:rsid w:val="00E819B2"/>
    <w:rsid w:val="00E919F6"/>
    <w:rsid w:val="00EB351D"/>
    <w:rsid w:val="00EC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9FEE"/>
  <w15:docId w15:val="{BBABAA23-BD82-448B-80C4-A34FCD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80"/>
    <w:pPr>
      <w:ind w:left="720"/>
      <w:contextualSpacing/>
    </w:pPr>
  </w:style>
  <w:style w:type="character" w:styleId="Hyperlink">
    <w:name w:val="Hyperlink"/>
    <w:basedOn w:val="DefaultParagraphFont"/>
    <w:uiPriority w:val="99"/>
    <w:unhideWhenUsed/>
    <w:rsid w:val="00142E87"/>
    <w:rPr>
      <w:color w:val="0000FF" w:themeColor="hyperlink"/>
      <w:u w:val="single"/>
    </w:rPr>
  </w:style>
  <w:style w:type="character" w:styleId="UnresolvedMention">
    <w:name w:val="Unresolved Mention"/>
    <w:basedOn w:val="DefaultParagraphFont"/>
    <w:uiPriority w:val="99"/>
    <w:semiHidden/>
    <w:unhideWhenUsed/>
    <w:rsid w:val="0014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1517107508517416/videos/5025622409452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Hille</cp:lastModifiedBy>
  <cp:revision>2</cp:revision>
  <dcterms:created xsi:type="dcterms:W3CDTF">2021-10-06T21:22:00Z</dcterms:created>
  <dcterms:modified xsi:type="dcterms:W3CDTF">2021-10-06T21:22:00Z</dcterms:modified>
</cp:coreProperties>
</file>